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CAD" w:rsidRDefault="00D678CF" w:rsidP="00724CAD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北斗</w:t>
      </w:r>
      <w:r w:rsidR="00011885" w:rsidRPr="00B4072B">
        <w:rPr>
          <w:rFonts w:ascii="標楷體" w:eastAsia="標楷體" w:hAnsi="標楷體" w:hint="eastAsia"/>
          <w:sz w:val="28"/>
          <w:szCs w:val="28"/>
        </w:rPr>
        <w:t>國小</w:t>
      </w:r>
      <w:r w:rsidR="005C235A" w:rsidRPr="00B4072B">
        <w:rPr>
          <w:rFonts w:ascii="標楷體" w:eastAsia="標楷體" w:hAnsi="標楷體" w:hint="eastAsia"/>
          <w:sz w:val="28"/>
          <w:szCs w:val="28"/>
        </w:rPr>
        <w:t>校園</w:t>
      </w:r>
      <w:r w:rsidR="00011885" w:rsidRPr="00B4072B">
        <w:rPr>
          <w:rFonts w:ascii="標楷體" w:eastAsia="標楷體" w:hAnsi="標楷體" w:hint="eastAsia"/>
          <w:sz w:val="28"/>
          <w:szCs w:val="28"/>
        </w:rPr>
        <w:t>接種BNT</w:t>
      </w:r>
      <w:r w:rsidR="00DF38DE">
        <w:rPr>
          <w:rFonts w:ascii="標楷體" w:eastAsia="標楷體" w:hAnsi="標楷體" w:hint="eastAsia"/>
          <w:sz w:val="28"/>
          <w:szCs w:val="28"/>
        </w:rPr>
        <w:t>及莫德納第二劑疫苗</w:t>
      </w:r>
      <w:r w:rsidR="005C235A" w:rsidRPr="00B4072B">
        <w:rPr>
          <w:rFonts w:ascii="標楷體" w:eastAsia="標楷體" w:hAnsi="標楷體" w:hint="eastAsia"/>
          <w:sz w:val="28"/>
          <w:szCs w:val="28"/>
        </w:rPr>
        <w:t>家長</w:t>
      </w:r>
      <w:r w:rsidR="00FC21BC">
        <w:rPr>
          <w:rFonts w:ascii="標楷體" w:eastAsia="標楷體" w:hAnsi="標楷體" w:hint="eastAsia"/>
          <w:sz w:val="28"/>
          <w:szCs w:val="28"/>
        </w:rPr>
        <w:t>需知</w:t>
      </w:r>
    </w:p>
    <w:p w:rsidR="004D715E" w:rsidRPr="00917906" w:rsidRDefault="00B4072B" w:rsidP="00B4072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4072B">
        <w:rPr>
          <w:rFonts w:ascii="標楷體" w:eastAsia="標楷體" w:hAnsi="標楷體" w:hint="eastAsia"/>
          <w:sz w:val="28"/>
          <w:szCs w:val="28"/>
        </w:rPr>
        <w:t>各</w:t>
      </w:r>
      <w:r w:rsidRPr="00B4072B">
        <w:rPr>
          <w:rFonts w:ascii="標楷體" w:eastAsia="標楷體" w:hAnsi="標楷體"/>
          <w:sz w:val="28"/>
          <w:szCs w:val="28"/>
        </w:rPr>
        <w:t>位家長好：</w:t>
      </w:r>
      <w:r w:rsidRPr="00B4072B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DF38DE" w:rsidRPr="00917906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917906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DF38DE" w:rsidRPr="00917906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917906">
        <w:rPr>
          <w:rFonts w:ascii="標楷體" w:eastAsia="標楷體" w:hAnsi="標楷體" w:hint="eastAsia"/>
          <w:color w:val="000000" w:themeColor="text1"/>
          <w:sz w:val="28"/>
          <w:szCs w:val="28"/>
        </w:rPr>
        <w:t>日(星</w:t>
      </w:r>
      <w:r w:rsidRPr="00917906">
        <w:rPr>
          <w:rFonts w:ascii="標楷體" w:eastAsia="標楷體" w:hAnsi="標楷體"/>
          <w:color w:val="000000" w:themeColor="text1"/>
          <w:sz w:val="28"/>
          <w:szCs w:val="28"/>
        </w:rPr>
        <w:t>期</w:t>
      </w:r>
      <w:r w:rsidR="00DF38DE" w:rsidRPr="00917906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917906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332C6B" w:rsidRPr="00917906">
        <w:rPr>
          <w:rFonts w:ascii="標楷體" w:eastAsia="標楷體" w:hAnsi="標楷體" w:hint="eastAsia"/>
          <w:color w:val="000000" w:themeColor="text1"/>
          <w:sz w:val="28"/>
          <w:szCs w:val="28"/>
        </w:rPr>
        <w:t>雖</w:t>
      </w:r>
      <w:r w:rsidRPr="00917906">
        <w:rPr>
          <w:rFonts w:ascii="標楷體" w:eastAsia="標楷體" w:hAnsi="標楷體"/>
          <w:color w:val="000000" w:themeColor="text1"/>
          <w:sz w:val="28"/>
          <w:szCs w:val="28"/>
        </w:rPr>
        <w:t>然是</w:t>
      </w:r>
      <w:r w:rsidR="00DF38DE" w:rsidRPr="00917906">
        <w:rPr>
          <w:rFonts w:ascii="標楷體" w:eastAsia="標楷體" w:hAnsi="標楷體" w:hint="eastAsia"/>
          <w:color w:val="000000" w:themeColor="text1"/>
          <w:sz w:val="28"/>
          <w:szCs w:val="28"/>
        </w:rPr>
        <w:t>暑假</w:t>
      </w:r>
      <w:proofErr w:type="gramStart"/>
      <w:r w:rsidR="00332C6B" w:rsidRPr="00917906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332C6B" w:rsidRPr="00917906">
        <w:rPr>
          <w:rFonts w:ascii="標楷體" w:eastAsia="標楷體" w:hAnsi="標楷體"/>
          <w:color w:val="000000" w:themeColor="text1"/>
          <w:sz w:val="28"/>
          <w:szCs w:val="28"/>
        </w:rPr>
        <w:t>間，</w:t>
      </w:r>
      <w:proofErr w:type="gramEnd"/>
      <w:r w:rsidR="00332C6B" w:rsidRPr="00917906">
        <w:rPr>
          <w:rFonts w:ascii="標楷體" w:eastAsia="標楷體" w:hAnsi="標楷體" w:hint="eastAsia"/>
          <w:color w:val="000000" w:themeColor="text1"/>
          <w:sz w:val="28"/>
          <w:szCs w:val="28"/>
        </w:rPr>
        <w:t>但</w:t>
      </w:r>
      <w:r w:rsidR="00332C6B" w:rsidRPr="00917906">
        <w:rPr>
          <w:rFonts w:ascii="標楷體" w:eastAsia="標楷體" w:hAnsi="標楷體"/>
          <w:b/>
          <w:color w:val="000000" w:themeColor="text1"/>
          <w:sz w:val="28"/>
          <w:szCs w:val="28"/>
        </w:rPr>
        <w:t>有</w:t>
      </w:r>
      <w:r w:rsidR="005C235A" w:rsidRPr="009179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接種</w:t>
      </w:r>
      <w:r w:rsidR="00D678CF" w:rsidRPr="009179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B</w:t>
      </w:r>
      <w:r w:rsidR="00D678CF" w:rsidRPr="00917906">
        <w:rPr>
          <w:rFonts w:ascii="標楷體" w:eastAsia="標楷體" w:hAnsi="標楷體"/>
          <w:b/>
          <w:color w:val="000000" w:themeColor="text1"/>
          <w:sz w:val="28"/>
          <w:szCs w:val="28"/>
        </w:rPr>
        <w:t>NT</w:t>
      </w:r>
      <w:r w:rsidR="00DF38DE" w:rsidRPr="009179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及莫德納第二劑</w:t>
      </w:r>
      <w:r w:rsidR="00332C6B" w:rsidRPr="009179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疫</w:t>
      </w:r>
      <w:r w:rsidR="00332C6B" w:rsidRPr="00917906">
        <w:rPr>
          <w:rFonts w:ascii="標楷體" w:eastAsia="標楷體" w:hAnsi="標楷體"/>
          <w:b/>
          <w:color w:val="000000" w:themeColor="text1"/>
          <w:sz w:val="28"/>
          <w:szCs w:val="28"/>
        </w:rPr>
        <w:t>苗</w:t>
      </w:r>
      <w:r w:rsidR="00332C6B" w:rsidRPr="009179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意</w:t>
      </w:r>
      <w:r w:rsidR="00332C6B" w:rsidRPr="00917906">
        <w:rPr>
          <w:rFonts w:ascii="標楷體" w:eastAsia="標楷體" w:hAnsi="標楷體"/>
          <w:b/>
          <w:color w:val="000000" w:themeColor="text1"/>
          <w:sz w:val="28"/>
          <w:szCs w:val="28"/>
        </w:rPr>
        <w:t>願的</w:t>
      </w:r>
      <w:r w:rsidR="00332C6B" w:rsidRPr="009179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學童</w:t>
      </w:r>
      <w:r w:rsidR="00332C6B" w:rsidRPr="00917906">
        <w:rPr>
          <w:rFonts w:ascii="標楷體" w:eastAsia="標楷體" w:hAnsi="標楷體" w:hint="eastAsia"/>
          <w:color w:val="000000" w:themeColor="text1"/>
          <w:sz w:val="28"/>
          <w:szCs w:val="28"/>
        </w:rPr>
        <w:t>仍請</w:t>
      </w:r>
      <w:r w:rsidR="00D678CF" w:rsidRPr="00917906">
        <w:rPr>
          <w:rFonts w:ascii="標楷體" w:eastAsia="標楷體" w:hAnsi="標楷體" w:hint="eastAsia"/>
          <w:color w:val="FF0000"/>
          <w:sz w:val="28"/>
          <w:szCs w:val="28"/>
        </w:rPr>
        <w:t>當天</w:t>
      </w:r>
      <w:r w:rsidRPr="00917906">
        <w:rPr>
          <w:rFonts w:ascii="標楷體" w:eastAsia="標楷體" w:hAnsi="標楷體" w:hint="eastAsia"/>
          <w:color w:val="FF0000"/>
          <w:sz w:val="28"/>
          <w:szCs w:val="28"/>
        </w:rPr>
        <w:t>記得帶健保卡</w:t>
      </w:r>
      <w:r w:rsidR="00DF38DE" w:rsidRPr="00917906">
        <w:rPr>
          <w:rFonts w:ascii="標楷體" w:eastAsia="標楷體" w:hAnsi="標楷體" w:hint="eastAsia"/>
          <w:color w:val="FF0000"/>
          <w:sz w:val="28"/>
          <w:szCs w:val="28"/>
        </w:rPr>
        <w:t>及</w:t>
      </w:r>
      <w:proofErr w:type="gramStart"/>
      <w:r w:rsidR="00DF38DE" w:rsidRPr="00917906">
        <w:rPr>
          <w:rFonts w:ascii="標楷體" w:eastAsia="標楷體" w:hAnsi="標楷體" w:hint="eastAsia"/>
          <w:color w:val="FF0000"/>
          <w:sz w:val="28"/>
          <w:szCs w:val="28"/>
        </w:rPr>
        <w:t>小黃卡</w:t>
      </w:r>
      <w:proofErr w:type="gramEnd"/>
      <w:r w:rsidR="00D678CF" w:rsidRPr="00917906">
        <w:rPr>
          <w:rFonts w:ascii="標楷體" w:eastAsia="標楷體" w:hAnsi="標楷體" w:hint="eastAsia"/>
          <w:color w:val="FF0000"/>
          <w:sz w:val="28"/>
          <w:szCs w:val="28"/>
        </w:rPr>
        <w:t>及意願書</w:t>
      </w:r>
      <w:r w:rsidRPr="00917906">
        <w:rPr>
          <w:rFonts w:ascii="標楷體" w:eastAsia="標楷體" w:hAnsi="標楷體" w:hint="eastAsia"/>
          <w:color w:val="FF0000"/>
          <w:sz w:val="28"/>
          <w:szCs w:val="28"/>
        </w:rPr>
        <w:t>並</w:t>
      </w:r>
      <w:r w:rsidR="004D715E" w:rsidRPr="00917906">
        <w:rPr>
          <w:rFonts w:ascii="標楷體" w:eastAsia="標楷體" w:hAnsi="標楷體"/>
          <w:color w:val="FF0000"/>
          <w:sz w:val="28"/>
          <w:szCs w:val="28"/>
        </w:rPr>
        <w:t>配合施打疫</w:t>
      </w:r>
      <w:r w:rsidR="004D715E" w:rsidRPr="00917906">
        <w:rPr>
          <w:rFonts w:ascii="標楷體" w:eastAsia="標楷體" w:hAnsi="標楷體" w:hint="eastAsia"/>
          <w:color w:val="FF0000"/>
          <w:sz w:val="28"/>
          <w:szCs w:val="28"/>
        </w:rPr>
        <w:t>苗</w:t>
      </w:r>
      <w:r w:rsidR="00332C6B" w:rsidRPr="00917906">
        <w:rPr>
          <w:rFonts w:ascii="標楷體" w:eastAsia="標楷體" w:hAnsi="標楷體"/>
          <w:color w:val="FF0000"/>
          <w:sz w:val="28"/>
          <w:szCs w:val="28"/>
        </w:rPr>
        <w:t>作業</w:t>
      </w:r>
      <w:r w:rsidR="004D715E" w:rsidRPr="00917906">
        <w:rPr>
          <w:rFonts w:ascii="標楷體" w:eastAsia="標楷體" w:hAnsi="標楷體" w:hint="eastAsia"/>
          <w:color w:val="FF0000"/>
          <w:sz w:val="28"/>
          <w:szCs w:val="28"/>
        </w:rPr>
        <w:t>時</w:t>
      </w:r>
      <w:r w:rsidR="004D715E" w:rsidRPr="00917906">
        <w:rPr>
          <w:rFonts w:ascii="標楷體" w:eastAsia="標楷體" w:hAnsi="標楷體"/>
          <w:color w:val="FF0000"/>
          <w:sz w:val="28"/>
          <w:szCs w:val="28"/>
        </w:rPr>
        <w:t>間</w:t>
      </w:r>
      <w:r w:rsidR="005C235A" w:rsidRPr="00917906">
        <w:rPr>
          <w:rFonts w:ascii="標楷體" w:eastAsia="標楷體" w:hAnsi="標楷體" w:hint="eastAsia"/>
          <w:color w:val="FF0000"/>
          <w:sz w:val="28"/>
          <w:szCs w:val="28"/>
        </w:rPr>
        <w:t>返校</w:t>
      </w:r>
      <w:r w:rsidR="00332C6B" w:rsidRPr="00917906">
        <w:rPr>
          <w:rFonts w:ascii="標楷體" w:eastAsia="標楷體" w:hAnsi="標楷體" w:hint="eastAsia"/>
          <w:color w:val="FF0000"/>
          <w:sz w:val="28"/>
          <w:szCs w:val="28"/>
        </w:rPr>
        <w:t>。</w:t>
      </w:r>
      <w:r w:rsidR="00F874E4" w:rsidRPr="00917906">
        <w:rPr>
          <w:rFonts w:ascii="標楷體" w:eastAsia="標楷體" w:hAnsi="標楷體" w:hint="eastAsia"/>
          <w:color w:val="000000" w:themeColor="text1"/>
          <w:sz w:val="28"/>
          <w:szCs w:val="28"/>
        </w:rPr>
        <w:t>下列幾點</w:t>
      </w:r>
      <w:r w:rsidR="00AE3ADD" w:rsidRPr="00917906">
        <w:rPr>
          <w:rFonts w:ascii="標楷體" w:eastAsia="標楷體" w:hAnsi="標楷體" w:hint="eastAsia"/>
          <w:color w:val="000000" w:themeColor="text1"/>
          <w:sz w:val="28"/>
          <w:szCs w:val="28"/>
        </w:rPr>
        <w:t>請家長配合</w:t>
      </w:r>
      <w:r w:rsidRPr="00917906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D7033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914E0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70330">
        <w:rPr>
          <w:rFonts w:ascii="標楷體" w:eastAsia="標楷體" w:hAnsi="標楷體" w:hint="eastAsia"/>
          <w:color w:val="000000" w:themeColor="text1"/>
          <w:sz w:val="28"/>
          <w:szCs w:val="28"/>
        </w:rPr>
        <w:t>請家長在家先</w:t>
      </w:r>
      <w:r w:rsidR="00BD7978">
        <w:rPr>
          <w:rFonts w:ascii="標楷體" w:eastAsia="標楷體" w:hAnsi="標楷體" w:hint="eastAsia"/>
          <w:color w:val="000000" w:themeColor="text1"/>
          <w:sz w:val="28"/>
          <w:szCs w:val="28"/>
        </w:rPr>
        <w:t>評估孩子健康情形並用完早餐.如前一日或當日早上有</w:t>
      </w:r>
      <w:r w:rsidR="00BD7978" w:rsidRPr="00917906">
        <w:rPr>
          <w:rFonts w:ascii="標楷體" w:eastAsia="標楷體" w:hAnsi="標楷體" w:hint="eastAsia"/>
          <w:color w:val="FF0000"/>
          <w:sz w:val="28"/>
          <w:szCs w:val="28"/>
        </w:rPr>
        <w:t>發燒身體不適.請勿接種並告知該班導師</w:t>
      </w:r>
      <w:r w:rsidR="004D715E" w:rsidRPr="00917906">
        <w:rPr>
          <w:rFonts w:ascii="標楷體" w:eastAsia="標楷體" w:hAnsi="標楷體"/>
          <w:color w:val="FF0000"/>
          <w:sz w:val="28"/>
          <w:szCs w:val="28"/>
        </w:rPr>
        <w:br/>
      </w:r>
      <w:r w:rsidR="00D70330" w:rsidRPr="00993463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="00914E0B" w:rsidRPr="00993463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="00AE3ADD" w:rsidRPr="00993463">
        <w:rPr>
          <w:rFonts w:ascii="標楷體" w:eastAsia="標楷體" w:hAnsi="標楷體" w:hint="eastAsia"/>
          <w:color w:val="FF0000"/>
          <w:sz w:val="28"/>
          <w:szCs w:val="28"/>
        </w:rPr>
        <w:t>如</w:t>
      </w:r>
      <w:proofErr w:type="gramStart"/>
      <w:r w:rsidR="00AE3ADD" w:rsidRPr="00993463">
        <w:rPr>
          <w:rFonts w:ascii="標楷體" w:eastAsia="標楷體" w:hAnsi="標楷體" w:hint="eastAsia"/>
          <w:color w:val="FF0000"/>
          <w:sz w:val="28"/>
          <w:szCs w:val="28"/>
        </w:rPr>
        <w:t>學童</w:t>
      </w:r>
      <w:r w:rsidR="00AE3ADD" w:rsidRPr="00917906">
        <w:rPr>
          <w:rFonts w:ascii="標楷體" w:eastAsia="標楷體" w:hAnsi="標楷體" w:hint="eastAsia"/>
          <w:color w:val="FF0000"/>
          <w:sz w:val="28"/>
          <w:szCs w:val="28"/>
        </w:rPr>
        <w:t>有確診</w:t>
      </w:r>
      <w:proofErr w:type="gramEnd"/>
      <w:r w:rsidR="00B32169" w:rsidRPr="00917906">
        <w:rPr>
          <w:rFonts w:ascii="標楷體" w:eastAsia="標楷體" w:hAnsi="標楷體" w:hint="eastAsia"/>
          <w:color w:val="FF0000"/>
          <w:sz w:val="28"/>
          <w:szCs w:val="28"/>
        </w:rPr>
        <w:t>.不論是第一劑或是</w:t>
      </w:r>
      <w:proofErr w:type="gramStart"/>
      <w:r w:rsidR="00B32169" w:rsidRPr="00917906">
        <w:rPr>
          <w:rFonts w:ascii="標楷體" w:eastAsia="標楷體" w:hAnsi="標楷體" w:hint="eastAsia"/>
          <w:color w:val="FF0000"/>
          <w:sz w:val="28"/>
          <w:szCs w:val="28"/>
        </w:rPr>
        <w:t>第二劑皆必須</w:t>
      </w:r>
      <w:proofErr w:type="gramEnd"/>
      <w:r w:rsidR="00B32169" w:rsidRPr="00917906">
        <w:rPr>
          <w:rFonts w:ascii="標楷體" w:eastAsia="標楷體" w:hAnsi="標楷體" w:hint="eastAsia"/>
          <w:color w:val="FF0000"/>
          <w:sz w:val="28"/>
          <w:szCs w:val="28"/>
        </w:rPr>
        <w:t>3個月後才能接種疫苗</w:t>
      </w:r>
    </w:p>
    <w:p w:rsidR="00B32169" w:rsidRPr="00914E0B" w:rsidRDefault="00B32169" w:rsidP="00B4072B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914E0B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="00914E0B" w:rsidRPr="00914E0B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Pr="00914E0B">
        <w:rPr>
          <w:rFonts w:ascii="標楷體" w:eastAsia="標楷體" w:hAnsi="標楷體" w:hint="eastAsia"/>
          <w:color w:val="FF0000"/>
          <w:sz w:val="28"/>
          <w:szCs w:val="28"/>
        </w:rPr>
        <w:t>若學童同住家</w:t>
      </w:r>
      <w:proofErr w:type="gramStart"/>
      <w:r w:rsidRPr="00914E0B">
        <w:rPr>
          <w:rFonts w:ascii="標楷體" w:eastAsia="標楷體" w:hAnsi="標楷體" w:hint="eastAsia"/>
          <w:color w:val="FF0000"/>
          <w:sz w:val="28"/>
          <w:szCs w:val="28"/>
        </w:rPr>
        <w:t>人有確診</w:t>
      </w:r>
      <w:proofErr w:type="gramEnd"/>
      <w:r w:rsidRPr="00914E0B">
        <w:rPr>
          <w:rFonts w:ascii="標楷體" w:eastAsia="標楷體" w:hAnsi="標楷體" w:hint="eastAsia"/>
          <w:color w:val="FF0000"/>
          <w:sz w:val="28"/>
          <w:szCs w:val="28"/>
        </w:rPr>
        <w:t>情形.接種當日</w:t>
      </w:r>
      <w:proofErr w:type="gramStart"/>
      <w:r w:rsidRPr="00914E0B">
        <w:rPr>
          <w:rFonts w:ascii="標楷體" w:eastAsia="標楷體" w:hAnsi="標楷體" w:hint="eastAsia"/>
          <w:color w:val="FF0000"/>
          <w:sz w:val="28"/>
          <w:szCs w:val="28"/>
        </w:rPr>
        <w:t>屬於居隔狀況</w:t>
      </w:r>
      <w:proofErr w:type="gramEnd"/>
      <w:r w:rsidR="00215C2A" w:rsidRPr="00914E0B">
        <w:rPr>
          <w:rFonts w:ascii="標楷體" w:eastAsia="標楷體" w:hAnsi="標楷體" w:hint="eastAsia"/>
          <w:color w:val="FF0000"/>
          <w:sz w:val="28"/>
          <w:szCs w:val="28"/>
        </w:rPr>
        <w:t>.</w:t>
      </w:r>
      <w:r w:rsidR="009B76F5" w:rsidRPr="00914E0B">
        <w:rPr>
          <w:rFonts w:ascii="標楷體" w:eastAsia="標楷體" w:hAnsi="標楷體" w:hint="eastAsia"/>
          <w:color w:val="FF0000"/>
          <w:sz w:val="28"/>
          <w:szCs w:val="28"/>
        </w:rPr>
        <w:t>請勿來學校並告知班級導師</w:t>
      </w:r>
    </w:p>
    <w:p w:rsidR="005C235A" w:rsidRDefault="009B76F5" w:rsidP="00B4072B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Hlk104544297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bookmarkEnd w:id="0"/>
      <w:r w:rsidR="00914E0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107594">
        <w:rPr>
          <w:rFonts w:ascii="標楷體" w:eastAsia="標楷體" w:hAnsi="標楷體" w:hint="eastAsia"/>
          <w:color w:val="000000" w:themeColor="text1"/>
          <w:sz w:val="28"/>
          <w:szCs w:val="28"/>
        </w:rPr>
        <w:t>因當日接種人數多.為讓接種流程順暢.</w:t>
      </w:r>
      <w:r w:rsidR="00107594" w:rsidRPr="0001676E">
        <w:rPr>
          <w:rFonts w:ascii="標楷體" w:eastAsia="標楷體" w:hAnsi="標楷體" w:hint="eastAsia"/>
          <w:color w:val="FF0000"/>
          <w:sz w:val="28"/>
          <w:szCs w:val="28"/>
        </w:rPr>
        <w:t>請先在家把意願</w:t>
      </w:r>
      <w:proofErr w:type="gramStart"/>
      <w:r w:rsidR="00107594" w:rsidRPr="0001676E">
        <w:rPr>
          <w:rFonts w:ascii="標楷體" w:eastAsia="標楷體" w:hAnsi="標楷體" w:hint="eastAsia"/>
          <w:color w:val="FF0000"/>
          <w:sz w:val="28"/>
          <w:szCs w:val="28"/>
        </w:rPr>
        <w:t>書填完整</w:t>
      </w:r>
      <w:proofErr w:type="gramEnd"/>
      <w:r w:rsidR="00107594">
        <w:rPr>
          <w:rFonts w:ascii="標楷體" w:eastAsia="標楷體" w:hAnsi="標楷體" w:hint="eastAsia"/>
          <w:color w:val="000000" w:themeColor="text1"/>
          <w:sz w:val="28"/>
          <w:szCs w:val="28"/>
        </w:rPr>
        <w:t>.如沒有意願書者可提前幾天</w:t>
      </w:r>
      <w:r w:rsidR="009806C1">
        <w:rPr>
          <w:rFonts w:ascii="標楷體" w:eastAsia="標楷體" w:hAnsi="標楷體" w:hint="eastAsia"/>
          <w:color w:val="000000" w:themeColor="text1"/>
          <w:sz w:val="28"/>
          <w:szCs w:val="28"/>
        </w:rPr>
        <w:t>到學校大門警衛先生領取</w:t>
      </w:r>
      <w:r w:rsidR="00B4072B" w:rsidRPr="00B4072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70330" w:rsidRPr="00914E0B" w:rsidRDefault="009B76F5" w:rsidP="00B4072B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914E0B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="00914E0B" w:rsidRPr="00914E0B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="00D70330" w:rsidRPr="00914E0B">
        <w:rPr>
          <w:rFonts w:ascii="標楷體" w:eastAsia="標楷體" w:hAnsi="標楷體" w:hint="eastAsia"/>
          <w:color w:val="FF0000"/>
          <w:sz w:val="28"/>
          <w:szCs w:val="28"/>
        </w:rPr>
        <w:t>請提醒</w:t>
      </w:r>
      <w:r w:rsidR="00DF38DE" w:rsidRPr="00914E0B">
        <w:rPr>
          <w:rFonts w:ascii="標楷體" w:eastAsia="標楷體" w:hAnsi="標楷體" w:hint="eastAsia"/>
          <w:color w:val="FF0000"/>
          <w:sz w:val="28"/>
          <w:szCs w:val="28"/>
        </w:rPr>
        <w:t>5-</w:t>
      </w:r>
      <w:proofErr w:type="gramStart"/>
      <w:r w:rsidR="00DF38DE" w:rsidRPr="00914E0B">
        <w:rPr>
          <w:rFonts w:ascii="標楷體" w:eastAsia="標楷體" w:hAnsi="標楷體" w:hint="eastAsia"/>
          <w:color w:val="FF0000"/>
          <w:sz w:val="28"/>
          <w:szCs w:val="28"/>
        </w:rPr>
        <w:t>11歲莫</w:t>
      </w:r>
      <w:proofErr w:type="gramEnd"/>
      <w:r w:rsidR="00DF38DE" w:rsidRPr="00914E0B">
        <w:rPr>
          <w:rFonts w:ascii="標楷體" w:eastAsia="標楷體" w:hAnsi="標楷體" w:hint="eastAsia"/>
          <w:color w:val="FF0000"/>
          <w:sz w:val="28"/>
          <w:szCs w:val="28"/>
        </w:rPr>
        <w:t>德納及B</w:t>
      </w:r>
      <w:r w:rsidR="00DF38DE" w:rsidRPr="00914E0B">
        <w:rPr>
          <w:rFonts w:ascii="標楷體" w:eastAsia="標楷體" w:hAnsi="標楷體"/>
          <w:color w:val="FF0000"/>
          <w:sz w:val="28"/>
          <w:szCs w:val="28"/>
        </w:rPr>
        <w:t>NT</w:t>
      </w:r>
      <w:r w:rsidR="00DF38DE" w:rsidRPr="00914E0B">
        <w:rPr>
          <w:rFonts w:ascii="標楷體" w:eastAsia="標楷體" w:hAnsi="標楷體" w:hint="eastAsia"/>
          <w:color w:val="FF0000"/>
          <w:sz w:val="28"/>
          <w:szCs w:val="28"/>
        </w:rPr>
        <w:t>第</w:t>
      </w:r>
      <w:r w:rsidR="009F508E" w:rsidRPr="00914E0B">
        <w:rPr>
          <w:rFonts w:ascii="標楷體" w:eastAsia="標楷體" w:hAnsi="標楷體" w:hint="eastAsia"/>
          <w:color w:val="FF0000"/>
          <w:sz w:val="28"/>
          <w:szCs w:val="28"/>
        </w:rPr>
        <w:t>1.2劑</w:t>
      </w:r>
      <w:r w:rsidR="00DF38DE" w:rsidRPr="00914E0B">
        <w:rPr>
          <w:rFonts w:ascii="標楷體" w:eastAsia="標楷體" w:hAnsi="標楷體" w:hint="eastAsia"/>
          <w:color w:val="FF0000"/>
          <w:sz w:val="28"/>
          <w:szCs w:val="28"/>
        </w:rPr>
        <w:t>需間隔4週（28</w:t>
      </w:r>
      <w:r w:rsidR="009F508E" w:rsidRPr="00914E0B">
        <w:rPr>
          <w:rFonts w:ascii="標楷體" w:eastAsia="標楷體" w:hAnsi="標楷體" w:hint="eastAsia"/>
          <w:color w:val="FF0000"/>
          <w:sz w:val="28"/>
          <w:szCs w:val="28"/>
        </w:rPr>
        <w:t>）天.滿12歲以上第1.2劑需間隔12</w:t>
      </w:r>
      <w:proofErr w:type="gramStart"/>
      <w:r w:rsidR="009F508E" w:rsidRPr="00914E0B">
        <w:rPr>
          <w:rFonts w:ascii="標楷體" w:eastAsia="標楷體" w:hAnsi="標楷體" w:hint="eastAsia"/>
          <w:color w:val="FF0000"/>
          <w:sz w:val="28"/>
          <w:szCs w:val="28"/>
        </w:rPr>
        <w:t>週</w:t>
      </w:r>
      <w:proofErr w:type="gramEnd"/>
      <w:r w:rsidR="009F508E" w:rsidRPr="00914E0B">
        <w:rPr>
          <w:rFonts w:ascii="標楷體" w:eastAsia="標楷體" w:hAnsi="標楷體" w:hint="eastAsia"/>
          <w:color w:val="FF0000"/>
          <w:sz w:val="28"/>
          <w:szCs w:val="28"/>
        </w:rPr>
        <w:t>.追加劑（第3劑）與第2劑需間隔5個月</w:t>
      </w:r>
    </w:p>
    <w:p w:rsidR="009B76F5" w:rsidRPr="009B76F5" w:rsidRDefault="00917906" w:rsidP="00B4072B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六</w:t>
      </w:r>
      <w:r w:rsidR="00914E0B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>
        <w:rPr>
          <w:rFonts w:ascii="標楷體" w:eastAsia="標楷體" w:hAnsi="標楷體" w:hint="eastAsia"/>
          <w:color w:val="FF0000"/>
          <w:sz w:val="28"/>
          <w:szCs w:val="28"/>
        </w:rPr>
        <w:t>兒童疫苗不</w:t>
      </w: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開放混打</w:t>
      </w:r>
      <w:proofErr w:type="gramEnd"/>
      <w:r>
        <w:rPr>
          <w:rFonts w:ascii="標楷體" w:eastAsia="標楷體" w:hAnsi="標楷體" w:hint="eastAsia"/>
          <w:color w:val="FF0000"/>
          <w:sz w:val="28"/>
          <w:szCs w:val="28"/>
        </w:rPr>
        <w:t>.第一劑為何種疫苗.第二劑即為相同疫苗</w:t>
      </w:r>
    </w:p>
    <w:p w:rsidR="00B4072B" w:rsidRPr="0068365F" w:rsidRDefault="00917906" w:rsidP="00B4072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914E0B">
        <w:rPr>
          <w:rFonts w:ascii="標楷體" w:eastAsia="標楷體" w:hAnsi="標楷體" w:hint="eastAsia"/>
          <w:sz w:val="28"/>
          <w:szCs w:val="28"/>
        </w:rPr>
        <w:t>、</w:t>
      </w:r>
      <w:r w:rsidR="00332C6B" w:rsidRPr="0068365F">
        <w:rPr>
          <w:rFonts w:ascii="標楷體" w:eastAsia="標楷體" w:hAnsi="標楷體" w:hint="eastAsia"/>
          <w:sz w:val="28"/>
          <w:szCs w:val="28"/>
        </w:rPr>
        <w:t>學童接送時間</w:t>
      </w:r>
      <w:r w:rsidR="00B4072B" w:rsidRPr="0068365F">
        <w:rPr>
          <w:rFonts w:ascii="標楷體" w:eastAsia="標楷體" w:hAnsi="標楷體" w:hint="eastAsia"/>
          <w:sz w:val="28"/>
          <w:szCs w:val="28"/>
        </w:rPr>
        <w:t>及</w:t>
      </w:r>
      <w:r w:rsidR="00B4072B" w:rsidRPr="0068365F">
        <w:rPr>
          <w:rFonts w:ascii="標楷體" w:eastAsia="標楷體" w:hAnsi="標楷體"/>
          <w:sz w:val="28"/>
          <w:szCs w:val="28"/>
        </w:rPr>
        <w:t>原則</w:t>
      </w:r>
      <w:r w:rsidR="00332C6B" w:rsidRPr="0068365F">
        <w:rPr>
          <w:rFonts w:ascii="標楷體" w:eastAsia="標楷體" w:hAnsi="標楷體" w:hint="eastAsia"/>
          <w:sz w:val="28"/>
          <w:szCs w:val="28"/>
        </w:rPr>
        <w:t>:</w:t>
      </w:r>
      <w:r w:rsidR="00B4072B" w:rsidRPr="0068365F">
        <w:rPr>
          <w:rFonts w:ascii="標楷體" w:eastAsia="標楷體" w:hAnsi="標楷體"/>
          <w:sz w:val="28"/>
          <w:szCs w:val="28"/>
        </w:rPr>
        <w:br/>
      </w:r>
    </w:p>
    <w:tbl>
      <w:tblPr>
        <w:tblStyle w:val="a6"/>
        <w:tblW w:w="9180" w:type="dxa"/>
        <w:tblLayout w:type="fixed"/>
        <w:tblLook w:val="04A0" w:firstRow="1" w:lastRow="0" w:firstColumn="1" w:lastColumn="0" w:noHBand="0" w:noVBand="1"/>
      </w:tblPr>
      <w:tblGrid>
        <w:gridCol w:w="1684"/>
        <w:gridCol w:w="1118"/>
        <w:gridCol w:w="1984"/>
        <w:gridCol w:w="1843"/>
        <w:gridCol w:w="2551"/>
      </w:tblGrid>
      <w:tr w:rsidR="00DE6475" w:rsidRPr="0068365F" w:rsidTr="00F76A03">
        <w:trPr>
          <w:trHeight w:val="354"/>
        </w:trPr>
        <w:tc>
          <w:tcPr>
            <w:tcW w:w="1684" w:type="dxa"/>
          </w:tcPr>
          <w:p w:rsidR="00DE6475" w:rsidRPr="0068365F" w:rsidRDefault="00DE6475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8" w:type="dxa"/>
          </w:tcPr>
          <w:p w:rsidR="00DE6475" w:rsidRPr="0068365F" w:rsidRDefault="00DE6475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365F">
              <w:rPr>
                <w:rFonts w:ascii="標楷體" w:eastAsia="標楷體" w:hAnsi="標楷體" w:hint="eastAsia"/>
                <w:sz w:val="28"/>
                <w:szCs w:val="28"/>
              </w:rPr>
              <w:t>到校時間:</w:t>
            </w:r>
          </w:p>
        </w:tc>
        <w:tc>
          <w:tcPr>
            <w:tcW w:w="1984" w:type="dxa"/>
          </w:tcPr>
          <w:p w:rsidR="00DE6475" w:rsidRPr="00F76A03" w:rsidRDefault="00F76A03" w:rsidP="00F76A0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接種時間</w:t>
            </w:r>
          </w:p>
        </w:tc>
        <w:tc>
          <w:tcPr>
            <w:tcW w:w="1843" w:type="dxa"/>
          </w:tcPr>
          <w:p w:rsidR="00DE6475" w:rsidRPr="0068365F" w:rsidRDefault="00DE6475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365F">
              <w:rPr>
                <w:rFonts w:ascii="標楷體" w:eastAsia="標楷體" w:hAnsi="標楷體" w:hint="eastAsia"/>
                <w:sz w:val="28"/>
                <w:szCs w:val="28"/>
              </w:rPr>
              <w:t>接回時間:</w:t>
            </w:r>
          </w:p>
        </w:tc>
        <w:tc>
          <w:tcPr>
            <w:tcW w:w="2551" w:type="dxa"/>
          </w:tcPr>
          <w:p w:rsidR="00DE6475" w:rsidRPr="0068365F" w:rsidRDefault="00DE6475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365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14E0B" w:rsidRPr="0068365F" w:rsidTr="00F76A03">
        <w:trPr>
          <w:trHeight w:val="354"/>
        </w:trPr>
        <w:tc>
          <w:tcPr>
            <w:tcW w:w="1684" w:type="dxa"/>
            <w:shd w:val="clear" w:color="auto" w:fill="FFFF00"/>
          </w:tcPr>
          <w:p w:rsidR="00914E0B" w:rsidRPr="0096359C" w:rsidRDefault="00914E0B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96359C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五</w:t>
            </w:r>
            <w:r w:rsidRPr="0096359C">
              <w:rPr>
                <w:rFonts w:ascii="標楷體" w:eastAsia="標楷體" w:hAnsi="標楷體"/>
                <w:sz w:val="28"/>
                <w:szCs w:val="28"/>
                <w:highlight w:val="yellow"/>
              </w:rPr>
              <w:t>、六年級</w:t>
            </w:r>
          </w:p>
        </w:tc>
        <w:tc>
          <w:tcPr>
            <w:tcW w:w="1118" w:type="dxa"/>
          </w:tcPr>
          <w:p w:rsidR="00914E0B" w:rsidRPr="0068365F" w:rsidRDefault="002A6830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7:30</w:t>
            </w:r>
          </w:p>
        </w:tc>
        <w:tc>
          <w:tcPr>
            <w:tcW w:w="1984" w:type="dxa"/>
          </w:tcPr>
          <w:p w:rsidR="00914E0B" w:rsidRPr="0068365F" w:rsidRDefault="00914E0B" w:rsidP="00DE647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8:00-9:00</w:t>
            </w:r>
          </w:p>
        </w:tc>
        <w:tc>
          <w:tcPr>
            <w:tcW w:w="1843" w:type="dxa"/>
            <w:vMerge w:val="restart"/>
            <w:shd w:val="clear" w:color="auto" w:fill="FFFF00"/>
          </w:tcPr>
          <w:p w:rsidR="00914E0B" w:rsidRPr="0068365F" w:rsidRDefault="00914E0B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由各班導師連絡家長接回時間</w:t>
            </w:r>
          </w:p>
        </w:tc>
        <w:tc>
          <w:tcPr>
            <w:tcW w:w="2551" w:type="dxa"/>
            <w:vMerge w:val="restart"/>
          </w:tcPr>
          <w:p w:rsidR="00914E0B" w:rsidRPr="002A6830" w:rsidRDefault="002A6830" w:rsidP="002A683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當天依規定時間直接到兒童館前面棚子集合並測量體溫</w:t>
            </w:r>
          </w:p>
        </w:tc>
      </w:tr>
      <w:tr w:rsidR="00914E0B" w:rsidRPr="0068365F" w:rsidTr="00F76A03">
        <w:trPr>
          <w:trHeight w:val="354"/>
        </w:trPr>
        <w:tc>
          <w:tcPr>
            <w:tcW w:w="1684" w:type="dxa"/>
            <w:shd w:val="clear" w:color="auto" w:fill="00B0F0"/>
          </w:tcPr>
          <w:p w:rsidR="00914E0B" w:rsidRPr="0068365F" w:rsidRDefault="00914E0B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365F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68365F">
              <w:rPr>
                <w:rFonts w:ascii="標楷體" w:eastAsia="標楷體" w:hAnsi="標楷體"/>
                <w:sz w:val="28"/>
                <w:szCs w:val="28"/>
              </w:rPr>
              <w:t>、四年級</w:t>
            </w:r>
          </w:p>
        </w:tc>
        <w:tc>
          <w:tcPr>
            <w:tcW w:w="1118" w:type="dxa"/>
          </w:tcPr>
          <w:p w:rsidR="00914E0B" w:rsidRPr="0068365F" w:rsidRDefault="002A6830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8:30</w:t>
            </w:r>
          </w:p>
        </w:tc>
        <w:tc>
          <w:tcPr>
            <w:tcW w:w="1984" w:type="dxa"/>
          </w:tcPr>
          <w:p w:rsidR="00914E0B" w:rsidRPr="0068365F" w:rsidRDefault="00914E0B" w:rsidP="00DE647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9:00-10:10</w:t>
            </w:r>
          </w:p>
        </w:tc>
        <w:tc>
          <w:tcPr>
            <w:tcW w:w="1843" w:type="dxa"/>
            <w:vMerge/>
            <w:shd w:val="clear" w:color="auto" w:fill="00B0F0"/>
          </w:tcPr>
          <w:p w:rsidR="00914E0B" w:rsidRPr="0068365F" w:rsidRDefault="00914E0B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14E0B" w:rsidRPr="0068365F" w:rsidRDefault="00914E0B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4E0B" w:rsidRPr="0068365F" w:rsidTr="00F76A03">
        <w:trPr>
          <w:trHeight w:val="354"/>
        </w:trPr>
        <w:tc>
          <w:tcPr>
            <w:tcW w:w="1684" w:type="dxa"/>
            <w:shd w:val="clear" w:color="auto" w:fill="FFC000"/>
          </w:tcPr>
          <w:p w:rsidR="00914E0B" w:rsidRPr="0068365F" w:rsidRDefault="00914E0B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365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68365F">
              <w:rPr>
                <w:rFonts w:ascii="標楷體" w:eastAsia="標楷體" w:hAnsi="標楷體"/>
                <w:sz w:val="28"/>
                <w:szCs w:val="28"/>
              </w:rPr>
              <w:t>、二年級</w:t>
            </w:r>
          </w:p>
        </w:tc>
        <w:tc>
          <w:tcPr>
            <w:tcW w:w="1118" w:type="dxa"/>
          </w:tcPr>
          <w:p w:rsidR="00914E0B" w:rsidRPr="0068365F" w:rsidRDefault="002A6830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/>
                <w:sz w:val="28"/>
                <w:szCs w:val="28"/>
              </w:rPr>
              <w:t>;40</w:t>
            </w:r>
          </w:p>
        </w:tc>
        <w:tc>
          <w:tcPr>
            <w:tcW w:w="1984" w:type="dxa"/>
          </w:tcPr>
          <w:p w:rsidR="00914E0B" w:rsidRPr="0068365F" w:rsidRDefault="00914E0B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10:10-11:20</w:t>
            </w:r>
          </w:p>
        </w:tc>
        <w:tc>
          <w:tcPr>
            <w:tcW w:w="1843" w:type="dxa"/>
            <w:vMerge/>
            <w:shd w:val="clear" w:color="auto" w:fill="FFC000"/>
          </w:tcPr>
          <w:p w:rsidR="00914E0B" w:rsidRPr="0068365F" w:rsidRDefault="00914E0B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14E0B" w:rsidRPr="0068365F" w:rsidRDefault="00914E0B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4E0B" w:rsidRPr="0068365F" w:rsidTr="00F76A03">
        <w:trPr>
          <w:trHeight w:val="1388"/>
        </w:trPr>
        <w:tc>
          <w:tcPr>
            <w:tcW w:w="1684" w:type="dxa"/>
            <w:shd w:val="clear" w:color="auto" w:fill="D6E3BC" w:themeFill="accent3" w:themeFillTint="66"/>
          </w:tcPr>
          <w:p w:rsidR="00914E0B" w:rsidRPr="0068365F" w:rsidRDefault="00914E0B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365F">
              <w:rPr>
                <w:rFonts w:ascii="標楷體" w:eastAsia="標楷體" w:hAnsi="標楷體" w:hint="eastAsia"/>
                <w:sz w:val="28"/>
                <w:szCs w:val="28"/>
              </w:rPr>
              <w:t>幼</w:t>
            </w:r>
            <w:r w:rsidRPr="0068365F">
              <w:rPr>
                <w:rFonts w:ascii="標楷體" w:eastAsia="標楷體" w:hAnsi="標楷體"/>
                <w:sz w:val="28"/>
                <w:szCs w:val="28"/>
              </w:rPr>
              <w:t>兒園</w:t>
            </w:r>
          </w:p>
        </w:tc>
        <w:tc>
          <w:tcPr>
            <w:tcW w:w="1118" w:type="dxa"/>
          </w:tcPr>
          <w:p w:rsidR="00914E0B" w:rsidRPr="0068365F" w:rsidRDefault="002A6830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0:50</w:t>
            </w:r>
          </w:p>
        </w:tc>
        <w:tc>
          <w:tcPr>
            <w:tcW w:w="1984" w:type="dxa"/>
          </w:tcPr>
          <w:p w:rsidR="00914E0B" w:rsidRDefault="00914E0B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11:20-11:40</w:t>
            </w:r>
          </w:p>
          <w:p w:rsidR="00914E0B" w:rsidRPr="0068365F" w:rsidRDefault="00914E0B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D6E3BC" w:themeFill="accent3" w:themeFillTint="66"/>
          </w:tcPr>
          <w:p w:rsidR="00914E0B" w:rsidRPr="0068365F" w:rsidRDefault="00914E0B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14E0B" w:rsidRPr="0068365F" w:rsidRDefault="00914E0B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6359C" w:rsidRDefault="00B4072B" w:rsidP="00B4072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8365F">
        <w:rPr>
          <w:rFonts w:ascii="標楷體" w:eastAsia="標楷體" w:hAnsi="標楷體"/>
          <w:sz w:val="28"/>
          <w:szCs w:val="28"/>
        </w:rPr>
        <w:br/>
      </w:r>
      <w:r w:rsidR="00332C6B" w:rsidRPr="0068365F">
        <w:rPr>
          <w:rFonts w:ascii="標楷體" w:eastAsia="標楷體" w:hAnsi="標楷體" w:hint="eastAsia"/>
          <w:sz w:val="28"/>
          <w:szCs w:val="28"/>
        </w:rPr>
        <w:t>【</w:t>
      </w:r>
      <w:r w:rsidR="00332C6B" w:rsidRPr="0068365F">
        <w:rPr>
          <w:rFonts w:ascii="標楷體" w:eastAsia="標楷體" w:hAnsi="標楷體"/>
          <w:sz w:val="28"/>
          <w:szCs w:val="28"/>
        </w:rPr>
        <w:t>原則一】</w:t>
      </w:r>
    </w:p>
    <w:p w:rsidR="0030633B" w:rsidRPr="0068365F" w:rsidRDefault="001E7F32" w:rsidP="00B4072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8365F">
        <w:rPr>
          <w:rFonts w:ascii="標楷體" w:eastAsia="標楷體" w:hAnsi="標楷體" w:hint="eastAsia"/>
          <w:sz w:val="28"/>
          <w:szCs w:val="28"/>
        </w:rPr>
        <w:t>因</w:t>
      </w:r>
      <w:r w:rsidRPr="0068365F">
        <w:rPr>
          <w:rFonts w:ascii="標楷體" w:eastAsia="標楷體" w:hAnsi="標楷體"/>
          <w:sz w:val="28"/>
          <w:szCs w:val="28"/>
        </w:rPr>
        <w:t>應防疫，</w:t>
      </w:r>
      <w:r w:rsidR="0030633B" w:rsidRPr="0068365F">
        <w:rPr>
          <w:rFonts w:ascii="標楷體" w:eastAsia="標楷體" w:hAnsi="標楷體" w:hint="eastAsia"/>
          <w:sz w:val="28"/>
          <w:szCs w:val="28"/>
        </w:rPr>
        <w:t>學童送到學校後</w:t>
      </w:r>
      <w:r w:rsidRPr="0068365F">
        <w:rPr>
          <w:rFonts w:ascii="標楷體" w:eastAsia="標楷體" w:hAnsi="標楷體" w:hint="eastAsia"/>
          <w:sz w:val="28"/>
          <w:szCs w:val="28"/>
        </w:rPr>
        <w:t>，</w:t>
      </w:r>
      <w:r w:rsidR="0030633B" w:rsidRPr="0068365F">
        <w:rPr>
          <w:rFonts w:ascii="標楷體" w:eastAsia="標楷體" w:hAnsi="標楷體" w:hint="eastAsia"/>
          <w:sz w:val="28"/>
          <w:szCs w:val="28"/>
        </w:rPr>
        <w:t>家長</w:t>
      </w:r>
      <w:r w:rsidRPr="0068365F">
        <w:rPr>
          <w:rFonts w:ascii="標楷體" w:eastAsia="標楷體" w:hAnsi="標楷體" w:hint="eastAsia"/>
          <w:sz w:val="28"/>
          <w:szCs w:val="28"/>
        </w:rPr>
        <w:t>請</w:t>
      </w:r>
      <w:r w:rsidR="0030633B" w:rsidRPr="0068365F">
        <w:rPr>
          <w:rFonts w:ascii="標楷體" w:eastAsia="標楷體" w:hAnsi="標楷體" w:hint="eastAsia"/>
          <w:sz w:val="28"/>
          <w:szCs w:val="28"/>
        </w:rPr>
        <w:t>回家等待</w:t>
      </w:r>
      <w:r w:rsidR="0030633B" w:rsidRPr="0068365F">
        <w:rPr>
          <w:rFonts w:ascii="標楷體" w:eastAsia="標楷體" w:hAnsi="標楷體" w:hint="eastAsia"/>
          <w:b/>
          <w:sz w:val="28"/>
          <w:szCs w:val="28"/>
        </w:rPr>
        <w:t>不要在</w:t>
      </w:r>
      <w:r w:rsidR="00447FA0">
        <w:rPr>
          <w:rFonts w:ascii="標楷體" w:eastAsia="標楷體" w:hAnsi="標楷體" w:hint="eastAsia"/>
          <w:b/>
          <w:sz w:val="28"/>
          <w:szCs w:val="28"/>
        </w:rPr>
        <w:t>兒童館門</w:t>
      </w:r>
      <w:bookmarkStart w:id="1" w:name="_GoBack"/>
      <w:bookmarkEnd w:id="1"/>
      <w:r w:rsidR="0030633B" w:rsidRPr="0068365F">
        <w:rPr>
          <w:rFonts w:ascii="標楷體" w:eastAsia="標楷體" w:hAnsi="標楷體" w:hint="eastAsia"/>
          <w:b/>
          <w:sz w:val="28"/>
          <w:szCs w:val="28"/>
        </w:rPr>
        <w:t>口</w:t>
      </w:r>
      <w:r w:rsidR="0068365F">
        <w:rPr>
          <w:rFonts w:ascii="標楷體" w:eastAsia="標楷體" w:hAnsi="標楷體" w:hint="eastAsia"/>
          <w:b/>
          <w:sz w:val="28"/>
          <w:szCs w:val="28"/>
        </w:rPr>
        <w:t>等</w:t>
      </w:r>
      <w:r w:rsidR="0068365F">
        <w:rPr>
          <w:rFonts w:ascii="標楷體" w:eastAsia="標楷體" w:hAnsi="標楷體"/>
          <w:b/>
          <w:sz w:val="28"/>
          <w:szCs w:val="28"/>
        </w:rPr>
        <w:t>待</w:t>
      </w:r>
      <w:r w:rsidRPr="0068365F">
        <w:rPr>
          <w:rFonts w:ascii="標楷體" w:eastAsia="標楷體" w:hAnsi="標楷體" w:hint="eastAsia"/>
          <w:sz w:val="28"/>
          <w:szCs w:val="28"/>
        </w:rPr>
        <w:t>，</w:t>
      </w:r>
      <w:r w:rsidRPr="0068365F">
        <w:rPr>
          <w:rFonts w:ascii="標楷體" w:eastAsia="標楷體" w:hAnsi="標楷體"/>
          <w:sz w:val="28"/>
          <w:szCs w:val="28"/>
        </w:rPr>
        <w:t>避免</w:t>
      </w:r>
      <w:r w:rsidR="0030633B" w:rsidRPr="0068365F">
        <w:rPr>
          <w:rFonts w:ascii="標楷體" w:eastAsia="標楷體" w:hAnsi="標楷體" w:hint="eastAsia"/>
          <w:sz w:val="28"/>
          <w:szCs w:val="28"/>
        </w:rPr>
        <w:t>群聚</w:t>
      </w:r>
      <w:bookmarkStart w:id="2" w:name="_Hlk104976301"/>
      <w:r w:rsidRPr="0068365F">
        <w:rPr>
          <w:rFonts w:ascii="標楷體" w:eastAsia="標楷體" w:hAnsi="標楷體" w:hint="eastAsia"/>
          <w:sz w:val="28"/>
          <w:szCs w:val="28"/>
        </w:rPr>
        <w:t>，</w:t>
      </w:r>
      <w:bookmarkEnd w:id="2"/>
      <w:r w:rsidR="0001676E" w:rsidRPr="0001676E">
        <w:rPr>
          <w:rFonts w:ascii="標楷體" w:eastAsia="標楷體" w:hAnsi="標楷體" w:hint="eastAsia"/>
          <w:color w:val="FF0000"/>
          <w:sz w:val="28"/>
          <w:szCs w:val="28"/>
        </w:rPr>
        <w:t>時間再請導師通知家長</w:t>
      </w:r>
      <w:r w:rsidR="00332C6B" w:rsidRPr="0068365F">
        <w:rPr>
          <w:rFonts w:ascii="標楷體" w:eastAsia="標楷體" w:hAnsi="標楷體" w:hint="eastAsia"/>
          <w:sz w:val="28"/>
          <w:szCs w:val="28"/>
        </w:rPr>
        <w:t>。</w:t>
      </w:r>
    </w:p>
    <w:p w:rsidR="0096359C" w:rsidRDefault="00332C6B" w:rsidP="00B4072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8365F">
        <w:rPr>
          <w:rFonts w:ascii="標楷體" w:eastAsia="標楷體" w:hAnsi="標楷體" w:hint="eastAsia"/>
          <w:sz w:val="28"/>
          <w:szCs w:val="28"/>
        </w:rPr>
        <w:t>【原</w:t>
      </w:r>
      <w:r w:rsidRPr="0068365F">
        <w:rPr>
          <w:rFonts w:ascii="標楷體" w:eastAsia="標楷體" w:hAnsi="標楷體"/>
          <w:sz w:val="28"/>
          <w:szCs w:val="28"/>
        </w:rPr>
        <w:t>則二】</w:t>
      </w:r>
    </w:p>
    <w:p w:rsidR="0030633B" w:rsidRDefault="00332C6B" w:rsidP="00B4072B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68365F">
        <w:rPr>
          <w:rFonts w:ascii="標楷體" w:eastAsia="標楷體" w:hAnsi="標楷體"/>
          <w:sz w:val="28"/>
          <w:szCs w:val="28"/>
        </w:rPr>
        <w:t>若</w:t>
      </w:r>
      <w:r w:rsidR="0030633B" w:rsidRPr="0068365F">
        <w:rPr>
          <w:rFonts w:ascii="標楷體" w:eastAsia="標楷體" w:hAnsi="標楷體" w:hint="eastAsia"/>
          <w:sz w:val="28"/>
          <w:szCs w:val="28"/>
        </w:rPr>
        <w:t>家中有好幾個小孩接種疫苗者；</w:t>
      </w:r>
      <w:r w:rsidR="0030633B" w:rsidRPr="0001676E">
        <w:rPr>
          <w:rFonts w:ascii="標楷體" w:eastAsia="標楷體" w:hAnsi="標楷體" w:hint="eastAsia"/>
          <w:b/>
          <w:color w:val="FF0000"/>
          <w:sz w:val="28"/>
          <w:szCs w:val="28"/>
        </w:rPr>
        <w:t>請以最後一個</w:t>
      </w:r>
      <w:r w:rsidRPr="0001676E">
        <w:rPr>
          <w:rFonts w:ascii="標楷體" w:eastAsia="標楷體" w:hAnsi="標楷體" w:hint="eastAsia"/>
          <w:b/>
          <w:color w:val="FF0000"/>
          <w:sz w:val="28"/>
          <w:szCs w:val="28"/>
        </w:rPr>
        <w:t>小</w:t>
      </w:r>
      <w:r w:rsidRPr="0001676E">
        <w:rPr>
          <w:rFonts w:ascii="標楷體" w:eastAsia="標楷體" w:hAnsi="標楷體"/>
          <w:b/>
          <w:color w:val="FF0000"/>
          <w:sz w:val="28"/>
          <w:szCs w:val="28"/>
        </w:rPr>
        <w:t>孩</w:t>
      </w:r>
      <w:r w:rsidR="0030633B" w:rsidRPr="0001676E">
        <w:rPr>
          <w:rFonts w:ascii="標楷體" w:eastAsia="標楷體" w:hAnsi="標楷體" w:hint="eastAsia"/>
          <w:b/>
          <w:color w:val="FF0000"/>
          <w:sz w:val="28"/>
          <w:szCs w:val="28"/>
        </w:rPr>
        <w:t>接回時間為</w:t>
      </w:r>
      <w:proofErr w:type="gramStart"/>
      <w:r w:rsidR="0030633B" w:rsidRPr="0001676E">
        <w:rPr>
          <w:rFonts w:ascii="標楷體" w:eastAsia="標楷體" w:hAnsi="標楷體" w:hint="eastAsia"/>
          <w:b/>
          <w:color w:val="FF0000"/>
          <w:sz w:val="28"/>
          <w:szCs w:val="28"/>
        </w:rPr>
        <w:t>準</w:t>
      </w:r>
      <w:proofErr w:type="gramEnd"/>
      <w:r w:rsidRPr="0068365F">
        <w:rPr>
          <w:rFonts w:ascii="標楷體" w:eastAsia="標楷體" w:hAnsi="標楷體" w:hint="eastAsia"/>
          <w:b/>
          <w:sz w:val="28"/>
          <w:szCs w:val="28"/>
        </w:rPr>
        <w:t>，</w:t>
      </w:r>
      <w:r w:rsidRPr="0068365F">
        <w:rPr>
          <w:rFonts w:ascii="標楷體" w:eastAsia="標楷體" w:hAnsi="標楷體"/>
          <w:b/>
          <w:sz w:val="28"/>
          <w:szCs w:val="28"/>
        </w:rPr>
        <w:t>可一次載回。</w:t>
      </w:r>
    </w:p>
    <w:p w:rsidR="00BD7978" w:rsidRPr="0068365F" w:rsidRDefault="00BD7978" w:rsidP="00B4072B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補充說明:當日接種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小黃卡會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發回.若不慎遺失請自行到衛生所申請補發</w:t>
      </w:r>
      <w:r w:rsidR="00941DF1">
        <w:rPr>
          <w:rFonts w:ascii="標楷體" w:eastAsia="標楷體" w:hAnsi="標楷體" w:hint="eastAsia"/>
          <w:b/>
          <w:sz w:val="28"/>
          <w:szCs w:val="28"/>
        </w:rPr>
        <w:t>.</w:t>
      </w:r>
      <w:r w:rsidR="00941DF1" w:rsidRPr="00941DF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41DF1">
        <w:rPr>
          <w:rFonts w:ascii="標楷體" w:eastAsia="標楷體" w:hAnsi="標楷體" w:hint="eastAsia"/>
          <w:b/>
          <w:sz w:val="28"/>
          <w:szCs w:val="28"/>
        </w:rPr>
        <w:t>（</w:t>
      </w:r>
      <w:r>
        <w:rPr>
          <w:rFonts w:ascii="標楷體" w:eastAsia="標楷體" w:hAnsi="標楷體" w:hint="eastAsia"/>
          <w:b/>
          <w:sz w:val="28"/>
          <w:szCs w:val="28"/>
        </w:rPr>
        <w:t>自費100元補發規費</w:t>
      </w:r>
      <w:r w:rsidR="00941DF1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60197C" w:rsidRPr="0068365F" w:rsidRDefault="0060197C" w:rsidP="00B4072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60197C" w:rsidRPr="0068365F" w:rsidSect="009551D1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2E3" w:rsidRDefault="00CD42E3" w:rsidP="0068365F">
      <w:r>
        <w:separator/>
      </w:r>
    </w:p>
  </w:endnote>
  <w:endnote w:type="continuationSeparator" w:id="0">
    <w:p w:rsidR="00CD42E3" w:rsidRDefault="00CD42E3" w:rsidP="0068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2E3" w:rsidRDefault="00CD42E3" w:rsidP="0068365F">
      <w:r>
        <w:separator/>
      </w:r>
    </w:p>
  </w:footnote>
  <w:footnote w:type="continuationSeparator" w:id="0">
    <w:p w:rsidR="00CD42E3" w:rsidRDefault="00CD42E3" w:rsidP="00683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26481"/>
    <w:multiLevelType w:val="hybridMultilevel"/>
    <w:tmpl w:val="EC22874A"/>
    <w:lvl w:ilvl="0" w:tplc="3CFE6CBC">
      <w:start w:val="1"/>
      <w:numFmt w:val="taiwaneseCountingThousand"/>
      <w:lvlText w:val="%1."/>
      <w:lvlJc w:val="left"/>
      <w:pPr>
        <w:ind w:left="1152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1" w15:restartNumberingAfterBreak="0">
    <w:nsid w:val="2ACA3ED5"/>
    <w:multiLevelType w:val="hybridMultilevel"/>
    <w:tmpl w:val="73E0C4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0954EF"/>
    <w:multiLevelType w:val="hybridMultilevel"/>
    <w:tmpl w:val="2AA44DAC"/>
    <w:lvl w:ilvl="0" w:tplc="91E2229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7E1CCC"/>
    <w:multiLevelType w:val="hybridMultilevel"/>
    <w:tmpl w:val="8C260284"/>
    <w:lvl w:ilvl="0" w:tplc="BA7806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350"/>
    <w:rsid w:val="00011609"/>
    <w:rsid w:val="00011885"/>
    <w:rsid w:val="0001676E"/>
    <w:rsid w:val="00021D4B"/>
    <w:rsid w:val="00032360"/>
    <w:rsid w:val="00107594"/>
    <w:rsid w:val="00170A28"/>
    <w:rsid w:val="00186350"/>
    <w:rsid w:val="001C3DAB"/>
    <w:rsid w:val="001E7F32"/>
    <w:rsid w:val="00215C2A"/>
    <w:rsid w:val="0021633B"/>
    <w:rsid w:val="002A6830"/>
    <w:rsid w:val="002E3E88"/>
    <w:rsid w:val="002F4B50"/>
    <w:rsid w:val="0030633B"/>
    <w:rsid w:val="00332C6B"/>
    <w:rsid w:val="00367B4A"/>
    <w:rsid w:val="00382DB0"/>
    <w:rsid w:val="00392B36"/>
    <w:rsid w:val="00447FA0"/>
    <w:rsid w:val="004513BF"/>
    <w:rsid w:val="00451C32"/>
    <w:rsid w:val="004907E9"/>
    <w:rsid w:val="004957C4"/>
    <w:rsid w:val="004B081E"/>
    <w:rsid w:val="004D715E"/>
    <w:rsid w:val="005736BB"/>
    <w:rsid w:val="00596A98"/>
    <w:rsid w:val="005C235A"/>
    <w:rsid w:val="0060197C"/>
    <w:rsid w:val="0068365F"/>
    <w:rsid w:val="006A270F"/>
    <w:rsid w:val="006E50C4"/>
    <w:rsid w:val="00724CAD"/>
    <w:rsid w:val="0073449A"/>
    <w:rsid w:val="007B22C3"/>
    <w:rsid w:val="008E5D0B"/>
    <w:rsid w:val="00904046"/>
    <w:rsid w:val="00914E0B"/>
    <w:rsid w:val="00917906"/>
    <w:rsid w:val="0094102F"/>
    <w:rsid w:val="00941DF1"/>
    <w:rsid w:val="009551D1"/>
    <w:rsid w:val="0096359C"/>
    <w:rsid w:val="00965919"/>
    <w:rsid w:val="009806C1"/>
    <w:rsid w:val="00993463"/>
    <w:rsid w:val="009B76F5"/>
    <w:rsid w:val="009D6E48"/>
    <w:rsid w:val="009F508E"/>
    <w:rsid w:val="00AC0543"/>
    <w:rsid w:val="00AE3ADD"/>
    <w:rsid w:val="00B32169"/>
    <w:rsid w:val="00B34E70"/>
    <w:rsid w:val="00B4072B"/>
    <w:rsid w:val="00B82493"/>
    <w:rsid w:val="00BD7978"/>
    <w:rsid w:val="00CD42E3"/>
    <w:rsid w:val="00D16795"/>
    <w:rsid w:val="00D678CF"/>
    <w:rsid w:val="00D70330"/>
    <w:rsid w:val="00DE3825"/>
    <w:rsid w:val="00DE6475"/>
    <w:rsid w:val="00DF0F4B"/>
    <w:rsid w:val="00DF38DE"/>
    <w:rsid w:val="00E21872"/>
    <w:rsid w:val="00E422F5"/>
    <w:rsid w:val="00E7286D"/>
    <w:rsid w:val="00F02761"/>
    <w:rsid w:val="00F76A03"/>
    <w:rsid w:val="00F874E4"/>
    <w:rsid w:val="00F9576F"/>
    <w:rsid w:val="00FA7CE0"/>
    <w:rsid w:val="00FC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2F857"/>
  <w15:docId w15:val="{C6F43BE2-F0C0-45E2-ACD6-D24A55C3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863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92B36"/>
    <w:pPr>
      <w:ind w:leftChars="200" w:left="480"/>
    </w:pPr>
  </w:style>
  <w:style w:type="table" w:styleId="a6">
    <w:name w:val="Table Grid"/>
    <w:basedOn w:val="a1"/>
    <w:uiPriority w:val="59"/>
    <w:rsid w:val="00B40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3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8365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83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836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</cp:lastModifiedBy>
  <cp:revision>20</cp:revision>
  <cp:lastPrinted>2022-06-22T03:30:00Z</cp:lastPrinted>
  <dcterms:created xsi:type="dcterms:W3CDTF">2022-05-26T03:55:00Z</dcterms:created>
  <dcterms:modified xsi:type="dcterms:W3CDTF">2022-06-27T08:03:00Z</dcterms:modified>
</cp:coreProperties>
</file>