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8" w:rsidRDefault="00C452C7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</w:t>
      </w:r>
      <w:r w:rsidR="006141E8">
        <w:rPr>
          <w:rFonts w:ascii="標楷體" w:eastAsia="標楷體" w:hAnsi="標楷體" w:hint="eastAsia"/>
          <w:b/>
          <w:sz w:val="32"/>
          <w:szCs w:val="32"/>
        </w:rPr>
        <w:t>北斗鎮北斗</w:t>
      </w:r>
      <w:r w:rsidR="00C57FA3">
        <w:rPr>
          <w:rFonts w:ascii="標楷體" w:eastAsia="標楷體" w:hAnsi="標楷體" w:hint="eastAsia"/>
          <w:b/>
          <w:sz w:val="32"/>
          <w:szCs w:val="32"/>
        </w:rPr>
        <w:t>國民小學輔導工作</w:t>
      </w:r>
      <w:r>
        <w:rPr>
          <w:rFonts w:ascii="標楷體" w:eastAsia="標楷體" w:hAnsi="標楷體" w:hint="eastAsia"/>
          <w:b/>
          <w:sz w:val="32"/>
          <w:szCs w:val="32"/>
        </w:rPr>
        <w:t>委員會暨輔導工作</w:t>
      </w:r>
      <w:r w:rsidR="00C57FA3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C57FA3" w:rsidRPr="006141E8" w:rsidRDefault="006141E8" w:rsidP="006141E8">
      <w:pPr>
        <w:widowControl/>
        <w:snapToGrid w:val="0"/>
        <w:spacing w:line="440" w:lineRule="exact"/>
        <w:jc w:val="right"/>
        <w:outlineLvl w:val="0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16"/>
          <w:szCs w:val="16"/>
        </w:rPr>
        <w:t>104年5月1日訂定104年6月17日校</w:t>
      </w:r>
      <w:r w:rsidR="00291C3F">
        <w:rPr>
          <w:rFonts w:ascii="標楷體" w:eastAsia="標楷體" w:hAnsi="標楷體" w:hint="eastAsia"/>
          <w:b/>
          <w:sz w:val="16"/>
          <w:szCs w:val="16"/>
        </w:rPr>
        <w:t>務會議</w:t>
      </w:r>
      <w:r>
        <w:rPr>
          <w:rFonts w:ascii="標楷體" w:eastAsia="標楷體" w:hAnsi="標楷體" w:hint="eastAsia"/>
          <w:b/>
          <w:sz w:val="16"/>
          <w:szCs w:val="16"/>
        </w:rPr>
        <w:t>提案通過</w:t>
      </w:r>
    </w:p>
    <w:p w:rsidR="00AC1DDC" w:rsidRPr="00AC1DDC" w:rsidRDefault="00C57FA3" w:rsidP="00AC1DDC">
      <w:pPr>
        <w:pStyle w:val="ab"/>
        <w:numPr>
          <w:ilvl w:val="0"/>
          <w:numId w:val="17"/>
        </w:numPr>
        <w:snapToGrid w:val="0"/>
        <w:spacing w:line="440" w:lineRule="exact"/>
        <w:ind w:leftChars="0"/>
        <w:rPr>
          <w:rFonts w:ascii="華康布丁體(P)" w:eastAsia="標楷體"/>
          <w:sz w:val="28"/>
          <w:szCs w:val="28"/>
        </w:rPr>
      </w:pPr>
      <w:r w:rsidRPr="00AC1DDC">
        <w:rPr>
          <w:rFonts w:ascii="華康布丁體(P)" w:eastAsia="標楷體" w:hint="eastAsia"/>
          <w:sz w:val="28"/>
          <w:szCs w:val="28"/>
        </w:rPr>
        <w:t>依據：</w:t>
      </w:r>
    </w:p>
    <w:p w:rsidR="00C57FA3" w:rsidRPr="00AC1DDC" w:rsidRDefault="00AC1DDC" w:rsidP="00AC1DDC">
      <w:pPr>
        <w:pStyle w:val="ab"/>
        <w:snapToGrid w:val="0"/>
        <w:spacing w:line="440" w:lineRule="exact"/>
        <w:ind w:leftChars="0" w:left="720"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C57FA3" w:rsidRPr="00AC1DDC">
        <w:rPr>
          <w:rFonts w:ascii="標楷體" w:eastAsia="標楷體" w:hAnsi="標楷體" w:hint="eastAsia"/>
          <w:szCs w:val="24"/>
        </w:rPr>
        <w:t>本校校務發展計畫</w:t>
      </w:r>
    </w:p>
    <w:p w:rsidR="00C57FA3" w:rsidRPr="00AC1DDC" w:rsidRDefault="00C452C7">
      <w:pPr>
        <w:snapToGrid w:val="0"/>
        <w:spacing w:line="440" w:lineRule="exact"/>
        <w:ind w:left="360"/>
        <w:rPr>
          <w:rFonts w:ascii="華康布丁體(P)" w:eastAsia="標楷體"/>
          <w:szCs w:val="24"/>
        </w:rPr>
      </w:pPr>
      <w:r w:rsidRPr="00AC1DDC">
        <w:rPr>
          <w:rFonts w:ascii="華康布丁體(P)" w:eastAsia="標楷體" w:hint="eastAsia"/>
          <w:szCs w:val="24"/>
        </w:rPr>
        <w:t xml:space="preserve">　　　　</w:t>
      </w:r>
      <w:r w:rsidR="00AC1DDC">
        <w:rPr>
          <w:rFonts w:ascii="華康布丁體(P)" w:eastAsia="標楷體" w:hint="eastAsia"/>
          <w:szCs w:val="24"/>
        </w:rPr>
        <w:t xml:space="preserve"> 2.</w:t>
      </w:r>
      <w:r w:rsidRPr="00AC1DDC">
        <w:rPr>
          <w:rFonts w:ascii="華康布丁體(P)" w:eastAsia="標楷體" w:hint="eastAsia"/>
          <w:szCs w:val="24"/>
        </w:rPr>
        <w:t>學生輔導工作第八條第１項</w:t>
      </w:r>
    </w:p>
    <w:p w:rsidR="00C57FA3" w:rsidRDefault="00C57FA3">
      <w:pPr>
        <w:snapToGrid w:val="0"/>
        <w:spacing w:line="440" w:lineRule="exact"/>
        <w:rPr>
          <w:sz w:val="28"/>
          <w:szCs w:val="28"/>
        </w:rPr>
      </w:pPr>
      <w:r>
        <w:rPr>
          <w:rFonts w:ascii="繁體圖龍粗圓" w:eastAsia="標楷體" w:hint="eastAsia"/>
          <w:sz w:val="28"/>
          <w:szCs w:val="28"/>
        </w:rPr>
        <w:t>二、目標：</w:t>
      </w:r>
    </w:p>
    <w:p w:rsidR="00C57FA3" w:rsidRDefault="00C57FA3">
      <w:pPr>
        <w:pStyle w:val="a3"/>
        <w:ind w:leftChars="100" w:left="840" w:hangingChars="250" w:hanging="600"/>
      </w:pPr>
      <w:r>
        <w:rPr>
          <w:rFonts w:ascii="標楷體" w:eastAsia="標楷體" w:hAnsi="標楷體" w:hint="eastAsia"/>
        </w:rPr>
        <w:t>（一）總目標：國民教育的主要目的在養成德、智、體、群、美五育均衡發展之健全國民為宗旨，應</w:t>
      </w:r>
      <w:r>
        <w:rPr>
          <w:rFonts w:ascii="繁體圖龍粗圓" w:eastAsia="標楷體" w:hint="eastAsia"/>
        </w:rPr>
        <w:t>注意國民道德之培養，身心健康之鍛鍊並增進生活必須之基本知能。</w:t>
      </w:r>
      <w:r>
        <w:rPr>
          <w:rFonts w:ascii="繁體圖龍粗圓" w:eastAsia="標楷體" w:hint="eastAsia"/>
        </w:rPr>
        <w:t xml:space="preserve">      </w:t>
      </w:r>
    </w:p>
    <w:p w:rsidR="00C57FA3" w:rsidRDefault="00C57FA3">
      <w:pPr>
        <w:tabs>
          <w:tab w:val="num" w:pos="1260"/>
        </w:tabs>
        <w:snapToGrid w:val="0"/>
        <w:spacing w:line="440" w:lineRule="exact"/>
        <w:ind w:leftChars="125" w:left="12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（二）課程目標：</w:t>
      </w:r>
    </w:p>
    <w:p w:rsidR="00C57FA3" w:rsidRDefault="00C57FA3">
      <w:pPr>
        <w:snapToGrid w:val="0"/>
        <w:spacing w:line="440" w:lineRule="exact"/>
        <w:ind w:left="6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1.協助兒童了解兒童各種能力、性向、興趣與人格特質。</w:t>
      </w:r>
    </w:p>
    <w:p w:rsidR="00C57FA3" w:rsidRDefault="00C57FA3">
      <w:pPr>
        <w:snapToGrid w:val="0"/>
        <w:spacing w:line="440" w:lineRule="exact"/>
        <w:ind w:leftChars="275" w:left="90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2.協助兒童認識自己環境，適應社會變遷，使其接納自己，尊重別人</w:t>
      </w:r>
      <w:proofErr w:type="gramStart"/>
      <w:r>
        <w:rPr>
          <w:rFonts w:ascii="標楷體" w:eastAsia="標楷體" w:hAnsi="標楷體" w:hint="eastAsia"/>
        </w:rPr>
        <w:t>而達群性</w:t>
      </w:r>
      <w:proofErr w:type="gramEnd"/>
      <w:r>
        <w:rPr>
          <w:rFonts w:ascii="標楷體" w:eastAsia="標楷體" w:hAnsi="標楷體" w:hint="eastAsia"/>
        </w:rPr>
        <w:t xml:space="preserve">   發展。</w:t>
      </w:r>
    </w:p>
    <w:p w:rsidR="00C57FA3" w:rsidRDefault="00C57FA3">
      <w:pPr>
        <w:snapToGrid w:val="0"/>
        <w:spacing w:line="440" w:lineRule="exact"/>
        <w:ind w:left="6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3.協助兒童養成良好習慣與樂觀進取的態度，以增進兒童之身體健康。</w:t>
      </w:r>
    </w:p>
    <w:p w:rsidR="00C57FA3" w:rsidRDefault="00C57FA3">
      <w:pPr>
        <w:snapToGrid w:val="0"/>
        <w:spacing w:line="440" w:lineRule="exact"/>
        <w:ind w:left="6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4.協助兒童培養主動學習態度以及思考、創造與解決問題的能力。</w:t>
      </w:r>
    </w:p>
    <w:p w:rsidR="00C57FA3" w:rsidRDefault="00C57FA3">
      <w:pPr>
        <w:snapToGrid w:val="0"/>
        <w:spacing w:line="440" w:lineRule="exact"/>
        <w:ind w:left="6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5.協助兒童發展價值判斷能力。</w:t>
      </w:r>
    </w:p>
    <w:p w:rsidR="00C57FA3" w:rsidRDefault="00C57FA3">
      <w:pPr>
        <w:snapToGrid w:val="0"/>
        <w:spacing w:line="440" w:lineRule="exact"/>
        <w:ind w:left="6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6.協助兒童認識正確的職業觀念與勤勞的生活習慣。</w:t>
      </w:r>
    </w:p>
    <w:p w:rsidR="00C57FA3" w:rsidRDefault="00C57FA3">
      <w:pPr>
        <w:snapToGrid w:val="0"/>
        <w:spacing w:line="440" w:lineRule="exact"/>
        <w:ind w:left="6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7.協助特殊兒童，適應環境，以充分發展其學習與創造的能力。</w:t>
      </w:r>
    </w:p>
    <w:p w:rsidR="00C57FA3" w:rsidRDefault="00C57FA3">
      <w:pPr>
        <w:snapToGrid w:val="0"/>
        <w:spacing w:line="440" w:lineRule="exact"/>
        <w:ind w:left="180"/>
      </w:pPr>
    </w:p>
    <w:p w:rsidR="00C57FA3" w:rsidRDefault="00C57FA3">
      <w:pPr>
        <w:snapToGrid w:val="0"/>
        <w:spacing w:line="44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繁體圖龍粗圓" w:eastAsia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實施原則：</w:t>
      </w:r>
    </w:p>
    <w:p w:rsidR="00C57FA3" w:rsidRDefault="00C57FA3">
      <w:pPr>
        <w:numPr>
          <w:ilvl w:val="0"/>
          <w:numId w:val="15"/>
        </w:num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輔導工作之實施，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另定時間及科目，一切活動透過各種教育情境，配合各科教學活動實施。</w:t>
      </w:r>
    </w:p>
    <w:p w:rsidR="00C57FA3" w:rsidRDefault="00C57FA3">
      <w:pPr>
        <w:numPr>
          <w:ilvl w:val="0"/>
          <w:numId w:val="15"/>
        </w:num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以協助的立場，尊重兒童個人價值與尊嚴，順應個別情境，提供適當的輔導，使其自我發展。</w:t>
      </w:r>
    </w:p>
    <w:p w:rsidR="00C57FA3" w:rsidRDefault="00C57FA3">
      <w:pPr>
        <w:numPr>
          <w:ilvl w:val="0"/>
          <w:numId w:val="15"/>
        </w:num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輔導活動是全體教職員工及家長的責任。</w:t>
      </w:r>
    </w:p>
    <w:p w:rsidR="00C57FA3" w:rsidRDefault="00C57FA3">
      <w:pPr>
        <w:numPr>
          <w:ilvl w:val="0"/>
          <w:numId w:val="15"/>
        </w:num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輔導活動包括生活輔導及學習輔導，採用個別及團體並重之方式配合學校各項活動進行。</w:t>
      </w:r>
    </w:p>
    <w:p w:rsidR="00C57FA3" w:rsidRDefault="00C57FA3">
      <w:pPr>
        <w:numPr>
          <w:ilvl w:val="0"/>
          <w:numId w:val="15"/>
        </w:num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從事輔導工作之推行必須與評鑑交互作用，注重追蹤輔導以發揮輔導最大效能。</w:t>
      </w:r>
    </w:p>
    <w:p w:rsidR="00C57FA3" w:rsidRDefault="00C57FA3">
      <w:pPr>
        <w:snapToGrid w:val="0"/>
        <w:spacing w:line="440" w:lineRule="exact"/>
        <w:ind w:left="425"/>
        <w:rPr>
          <w:rFonts w:ascii="繁體圖龍粗圓" w:eastAsia="標楷體"/>
          <w:sz w:val="28"/>
          <w:szCs w:val="28"/>
        </w:rPr>
      </w:pPr>
    </w:p>
    <w:p w:rsidR="00C57FA3" w:rsidRDefault="00C57FA3">
      <w:pPr>
        <w:snapToGrid w:val="0"/>
        <w:spacing w:line="440" w:lineRule="exact"/>
        <w:ind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四、實施方式：</w:t>
      </w:r>
    </w:p>
    <w:p w:rsidR="00C57FA3" w:rsidRDefault="00C57FA3">
      <w:pPr>
        <w:numPr>
          <w:ilvl w:val="0"/>
          <w:numId w:val="16"/>
        </w:num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個別輔導與團體輔導並重。</w:t>
      </w:r>
    </w:p>
    <w:p w:rsidR="00C57FA3" w:rsidRDefault="00C57FA3">
      <w:pPr>
        <w:numPr>
          <w:ilvl w:val="0"/>
          <w:numId w:val="16"/>
        </w:num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利用觀察調查、訪問、個別約談、諮商、測驗、診斷、個案研究等方法了解學生，作為輔導與教育之參考。</w:t>
      </w:r>
    </w:p>
    <w:p w:rsidR="00C57FA3" w:rsidRDefault="00C57FA3">
      <w:pPr>
        <w:numPr>
          <w:ilvl w:val="0"/>
          <w:numId w:val="16"/>
        </w:num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採用討論報告參觀、表演、繪畫、模仿工作、唱遊、演講、閱讀、辯論等教學方式融於各科教學情境中以了學生發現問題。</w:t>
      </w:r>
    </w:p>
    <w:p w:rsidR="00C57FA3" w:rsidRDefault="00C57FA3">
      <w:pPr>
        <w:numPr>
          <w:ilvl w:val="0"/>
          <w:numId w:val="16"/>
        </w:num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注重個別差異，在民主方式中給予自由表達發展的機會。</w:t>
      </w:r>
    </w:p>
    <w:p w:rsidR="00C57FA3" w:rsidRDefault="00C57FA3">
      <w:pPr>
        <w:numPr>
          <w:ilvl w:val="0"/>
          <w:numId w:val="16"/>
        </w:num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對於學生之特殊問題，除由及任導師給予即時且持續之輔導外，也由輔導室於適當時間給予個別輔導。</w:t>
      </w:r>
    </w:p>
    <w:p w:rsidR="00C57FA3" w:rsidRDefault="00C57FA3">
      <w:pPr>
        <w:numPr>
          <w:ilvl w:val="0"/>
          <w:numId w:val="16"/>
        </w:num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實施輔導活動應與各處室及老師互相配合，使其教師於教學中得到最大助力。</w:t>
      </w:r>
    </w:p>
    <w:p w:rsidR="00C57FA3" w:rsidRDefault="00C57FA3">
      <w:pPr>
        <w:snapToGrid w:val="0"/>
        <w:spacing w:line="440" w:lineRule="exact"/>
        <w:rPr>
          <w:rFonts w:ascii="標楷體" w:eastAsia="標楷體" w:hAnsi="標楷體"/>
        </w:rPr>
      </w:pPr>
    </w:p>
    <w:p w:rsidR="00C452C7" w:rsidRDefault="00AC1DDC" w:rsidP="00C452C7">
      <w:pPr>
        <w:snapToGrid w:val="0"/>
        <w:spacing w:line="440" w:lineRule="exact"/>
        <w:ind w:leftChars="177" w:left="985" w:hangingChars="200" w:hanging="560"/>
        <w:rPr>
          <w:rFonts w:ascii="繁體圖龍粗圓" w:eastAsia="標楷體"/>
          <w:sz w:val="32"/>
        </w:rPr>
      </w:pPr>
      <w:r>
        <w:rPr>
          <w:rFonts w:ascii="繁體圖龍粗圓" w:eastAsia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579755</wp:posOffset>
            </wp:positionV>
            <wp:extent cx="5483225" cy="1937385"/>
            <wp:effectExtent l="19050" t="0" r="79375" b="0"/>
            <wp:wrapTopAndBottom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C452C7">
        <w:rPr>
          <w:rFonts w:ascii="繁體圖龍粗圓" w:eastAsia="標楷體" w:hint="eastAsia"/>
          <w:sz w:val="28"/>
          <w:szCs w:val="28"/>
        </w:rPr>
        <w:t>五、輔導工作委員會</w:t>
      </w:r>
      <w:r w:rsidR="00C57FA3">
        <w:rPr>
          <w:rFonts w:ascii="繁體圖龍粗圓" w:eastAsia="標楷體" w:hint="eastAsia"/>
          <w:sz w:val="28"/>
          <w:szCs w:val="28"/>
        </w:rPr>
        <w:t>執行小組：</w:t>
      </w:r>
      <w:r w:rsidR="00C57FA3">
        <w:rPr>
          <w:rFonts w:ascii="繁體圖龍粗圓" w:eastAsia="標楷體" w:hint="eastAsia"/>
          <w:sz w:val="32"/>
        </w:rPr>
        <w:t xml:space="preserve">  </w:t>
      </w:r>
    </w:p>
    <w:p w:rsidR="00C452C7" w:rsidRPr="00C25CA1" w:rsidRDefault="00C452C7" w:rsidP="00C25CA1">
      <w:pPr>
        <w:snapToGrid w:val="0"/>
        <w:spacing w:line="440" w:lineRule="exact"/>
        <w:rPr>
          <w:rFonts w:ascii="繁體圖龍粗圓" w:eastAsia="標楷體"/>
          <w:sz w:val="32"/>
        </w:rPr>
      </w:pPr>
    </w:p>
    <w:tbl>
      <w:tblPr>
        <w:tblpPr w:vertAnchor="text"/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6"/>
      </w:tblGrid>
      <w:tr w:rsidR="00C57FA3">
        <w:trPr>
          <w:tblCellSpacing w:w="0" w:type="dxa"/>
        </w:trPr>
        <w:tc>
          <w:tcPr>
            <w:tcW w:w="0" w:type="auto"/>
            <w:vAlign w:val="center"/>
          </w:tcPr>
          <w:p w:rsidR="00C57FA3" w:rsidRDefault="00C57FA3">
            <w:pPr>
              <w:snapToGrid w:val="0"/>
              <w:spacing w:line="440" w:lineRule="exact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 xml:space="preserve">     </w:t>
            </w:r>
          </w:p>
        </w:tc>
      </w:tr>
    </w:tbl>
    <w:p w:rsidR="00C57FA3" w:rsidRDefault="00C25CA1">
      <w:pPr>
        <w:snapToGrid w:val="0"/>
        <w:spacing w:line="440" w:lineRule="exact"/>
        <w:ind w:firstLineChars="100" w:firstLine="280"/>
        <w:rPr>
          <w:sz w:val="28"/>
          <w:szCs w:val="28"/>
        </w:rPr>
      </w:pPr>
      <w:r>
        <w:rPr>
          <w:rFonts w:ascii="繁體圖龍粗圓" w:eastAsia="標楷體" w:hint="eastAsia"/>
          <w:sz w:val="28"/>
          <w:szCs w:val="28"/>
        </w:rPr>
        <w:t>六</w:t>
      </w:r>
      <w:r w:rsidR="00C57FA3">
        <w:rPr>
          <w:rFonts w:ascii="繁體圖龍粗圓" w:eastAsia="標楷體" w:hint="eastAsia"/>
          <w:sz w:val="28"/>
          <w:szCs w:val="28"/>
        </w:rPr>
        <w:t>、輔導活動經費：</w:t>
      </w:r>
      <w:r w:rsidR="00C57FA3">
        <w:rPr>
          <w:sz w:val="28"/>
          <w:szCs w:val="28"/>
        </w:rPr>
        <w:t xml:space="preserve"> </w:t>
      </w:r>
    </w:p>
    <w:p w:rsidR="00C57FA3" w:rsidRDefault="00C57FA3">
      <w:pPr>
        <w:snapToGrid w:val="0"/>
        <w:spacing w:line="440" w:lineRule="exact"/>
        <w:ind w:leftChars="177" w:left="1625" w:hangingChars="500" w:hanging="1200"/>
        <w:rPr>
          <w:rFonts w:ascii="繁體圖龍粗圓" w:eastAsia="標楷體"/>
        </w:rPr>
      </w:pPr>
      <w:r>
        <w:rPr>
          <w:rFonts w:ascii="繁體圖龍粗圓" w:eastAsia="標楷體"/>
        </w:rPr>
        <w:t xml:space="preserve">    </w:t>
      </w:r>
      <w:r>
        <w:rPr>
          <w:rFonts w:ascii="繁體圖龍粗圓" w:eastAsia="標楷體" w:hint="eastAsia"/>
        </w:rPr>
        <w:t>（一）由輔導室編列活動預算向總務處申請，經由校長同意以充實輔導活動所需設備、工具、書籍等。</w:t>
      </w:r>
    </w:p>
    <w:p w:rsidR="00C57FA3" w:rsidRDefault="00C57FA3">
      <w:pPr>
        <w:snapToGrid w:val="0"/>
        <w:spacing w:line="440" w:lineRule="exact"/>
        <w:ind w:left="425"/>
        <w:rPr>
          <w:rFonts w:ascii="繁體圖龍粗圓" w:eastAsia="標楷體"/>
        </w:rPr>
      </w:pPr>
      <w:r>
        <w:rPr>
          <w:rFonts w:ascii="繁體圖龍粗圓" w:eastAsia="標楷體"/>
        </w:rPr>
        <w:t xml:space="preserve">    </w:t>
      </w:r>
      <w:r>
        <w:rPr>
          <w:rFonts w:ascii="繁體圖龍粗圓" w:eastAsia="標楷體" w:hint="eastAsia"/>
        </w:rPr>
        <w:t>（二）辦理各項活動申請由學生活動費或合作社經費支付。</w:t>
      </w:r>
    </w:p>
    <w:p w:rsidR="00C57FA3" w:rsidRDefault="00C57FA3">
      <w:pPr>
        <w:snapToGrid w:val="0"/>
        <w:spacing w:line="440" w:lineRule="exact"/>
        <w:ind w:left="425"/>
      </w:pPr>
    </w:p>
    <w:p w:rsidR="00C57FA3" w:rsidRDefault="00C25CA1">
      <w:pPr>
        <w:snapToGrid w:val="0"/>
        <w:spacing w:line="440" w:lineRule="exact"/>
        <w:ind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C57FA3">
        <w:rPr>
          <w:rFonts w:ascii="標楷體" w:eastAsia="標楷體" w:hAnsi="標楷體" w:hint="eastAsia"/>
          <w:sz w:val="28"/>
          <w:szCs w:val="28"/>
        </w:rPr>
        <w:t>、學期工作重點：</w:t>
      </w:r>
    </w:p>
    <w:p w:rsidR="00C57FA3" w:rsidRDefault="00C57FA3">
      <w:pPr>
        <w:snapToGrid w:val="0"/>
        <w:spacing w:line="440" w:lineRule="exact"/>
        <w:ind w:left="6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（一）新生始業輔導及新生家長親職教育座談會。</w:t>
      </w:r>
    </w:p>
    <w:p w:rsidR="00C57FA3" w:rsidRDefault="00C57FA3">
      <w:pPr>
        <w:snapToGrid w:val="0"/>
        <w:spacing w:line="440" w:lineRule="exact"/>
        <w:ind w:left="10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（二）新生基本資料之建立。</w:t>
      </w:r>
    </w:p>
    <w:p w:rsidR="00C57FA3" w:rsidRDefault="00C57FA3">
      <w:pPr>
        <w:snapToGrid w:val="0"/>
        <w:spacing w:line="440" w:lineRule="exact"/>
        <w:ind w:left="10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（三）身心障礙資源班之教學。</w:t>
      </w:r>
    </w:p>
    <w:p w:rsidR="00C57FA3" w:rsidRDefault="00C57FA3">
      <w:pPr>
        <w:snapToGrid w:val="0"/>
        <w:spacing w:line="440" w:lineRule="exact"/>
        <w:ind w:left="10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（四）小團體輔導。</w:t>
      </w:r>
    </w:p>
    <w:p w:rsidR="00C57FA3" w:rsidRDefault="00C57FA3">
      <w:pPr>
        <w:snapToGrid w:val="0"/>
        <w:spacing w:line="440" w:lineRule="exact"/>
        <w:ind w:left="10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（五）班級團體輔導。</w:t>
      </w:r>
    </w:p>
    <w:p w:rsidR="00C57FA3" w:rsidRDefault="00C57FA3">
      <w:pPr>
        <w:snapToGrid w:val="0"/>
        <w:spacing w:line="440" w:lineRule="exact"/>
        <w:ind w:left="10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（六）教師輔導知能專題演講。</w:t>
      </w:r>
    </w:p>
    <w:p w:rsidR="00C57FA3" w:rsidRDefault="00C57FA3">
      <w:pPr>
        <w:snapToGrid w:val="0"/>
        <w:spacing w:line="440" w:lineRule="exact"/>
        <w:ind w:left="10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（七）實施認輔制度及個案輔導。</w:t>
      </w:r>
    </w:p>
    <w:p w:rsidR="00C57FA3" w:rsidRDefault="00C57FA3">
      <w:pPr>
        <w:snapToGrid w:val="0"/>
        <w:spacing w:line="440" w:lineRule="exact"/>
        <w:ind w:left="10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（八）實施性別平等教育工作及性侵害防治法。</w:t>
      </w:r>
    </w:p>
    <w:p w:rsidR="00C57FA3" w:rsidRDefault="00C57FA3">
      <w:pPr>
        <w:snapToGrid w:val="0"/>
        <w:spacing w:line="440" w:lineRule="exact"/>
        <w:ind w:left="10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（九）中輟生預防、通報及復學輔導。</w:t>
      </w:r>
    </w:p>
    <w:p w:rsidR="00C57FA3" w:rsidRDefault="00C57FA3">
      <w:pPr>
        <w:snapToGrid w:val="0"/>
        <w:spacing w:line="440" w:lineRule="exact"/>
        <w:ind w:left="10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（十）特殊家庭狀況學生調查。</w:t>
      </w:r>
    </w:p>
    <w:p w:rsidR="00C57FA3" w:rsidRDefault="00C57FA3">
      <w:pPr>
        <w:snapToGrid w:val="0"/>
        <w:spacing w:line="440" w:lineRule="exact"/>
        <w:ind w:left="10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（十一）加強家庭暴力防治教育。</w:t>
      </w:r>
    </w:p>
    <w:p w:rsidR="00C57FA3" w:rsidRDefault="00C57FA3">
      <w:pPr>
        <w:snapToGrid w:val="0"/>
        <w:spacing w:line="440" w:lineRule="exact"/>
        <w:ind w:left="10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（十二）辦理學生家長親職教育。</w:t>
      </w:r>
    </w:p>
    <w:p w:rsidR="00C57FA3" w:rsidRDefault="00C57FA3">
      <w:pPr>
        <w:snapToGrid w:val="0"/>
        <w:spacing w:line="440" w:lineRule="exact"/>
        <w:ind w:left="10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（十三）畢業生系列活動。</w:t>
      </w:r>
    </w:p>
    <w:p w:rsidR="00C57FA3" w:rsidRDefault="00C57FA3">
      <w:pPr>
        <w:snapToGrid w:val="0"/>
        <w:spacing w:line="440" w:lineRule="exact"/>
        <w:ind w:left="10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（十四）輔導工作自我評鑑。</w:t>
      </w:r>
    </w:p>
    <w:p w:rsidR="00C57FA3" w:rsidRDefault="00C57FA3">
      <w:pPr>
        <w:snapToGrid w:val="0"/>
        <w:spacing w:line="440" w:lineRule="exact"/>
        <w:ind w:left="1020"/>
        <w:rPr>
          <w:rFonts w:ascii="標楷體" w:eastAsia="標楷體" w:hAnsi="標楷體"/>
        </w:rPr>
      </w:pPr>
    </w:p>
    <w:p w:rsidR="00C57FA3" w:rsidRDefault="00C25CA1">
      <w:pPr>
        <w:snapToGrid w:val="0"/>
        <w:spacing w:line="440" w:lineRule="exact"/>
        <w:ind w:left="425"/>
        <w:rPr>
          <w:rFonts w:ascii="繁體圖龍粗圓" w:eastAsia="標楷體"/>
          <w:sz w:val="28"/>
          <w:szCs w:val="28"/>
        </w:rPr>
      </w:pPr>
      <w:r>
        <w:rPr>
          <w:rFonts w:ascii="繁體圖龍粗圓" w:eastAsia="標楷體" w:hint="eastAsia"/>
          <w:sz w:val="28"/>
          <w:szCs w:val="28"/>
        </w:rPr>
        <w:t>八</w:t>
      </w:r>
      <w:r w:rsidR="00C57FA3">
        <w:rPr>
          <w:rFonts w:ascii="繁體圖龍粗圓" w:eastAsia="標楷體" w:hint="eastAsia"/>
          <w:sz w:val="28"/>
          <w:szCs w:val="28"/>
        </w:rPr>
        <w:t>、輔導工作要項及時間：</w:t>
      </w:r>
    </w:p>
    <w:p w:rsidR="00C57FA3" w:rsidRDefault="00C57FA3">
      <w:pPr>
        <w:snapToGrid w:val="0"/>
        <w:spacing w:line="440" w:lineRule="exact"/>
        <w:ind w:left="425"/>
        <w:rPr>
          <w:rFonts w:ascii="繁體圖龍粗圓" w:eastAsia="標楷體"/>
          <w:szCs w:val="24"/>
        </w:rPr>
      </w:pPr>
      <w:r>
        <w:rPr>
          <w:rFonts w:ascii="繁體圖龍粗圓" w:eastAsia="標楷體" w:hint="eastAsia"/>
          <w:szCs w:val="24"/>
        </w:rPr>
        <w:t>上學期：</w:t>
      </w:r>
    </w:p>
    <w:tbl>
      <w:tblPr>
        <w:tblW w:w="8423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06"/>
        <w:gridCol w:w="1657"/>
        <w:gridCol w:w="2340"/>
        <w:gridCol w:w="1620"/>
      </w:tblGrid>
      <w:tr w:rsidR="00C57FA3" w:rsidTr="00F93EF3">
        <w:trPr>
          <w:cantSplit/>
        </w:trPr>
        <w:tc>
          <w:tcPr>
            <w:tcW w:w="2806" w:type="dxa"/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    作    項     目</w:t>
            </w:r>
          </w:p>
        </w:tc>
        <w:tc>
          <w:tcPr>
            <w:tcW w:w="1657" w:type="dxa"/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 行 時 間</w:t>
            </w:r>
          </w:p>
        </w:tc>
        <w:tc>
          <w:tcPr>
            <w:tcW w:w="2340" w:type="dxa"/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  行  單  位</w:t>
            </w:r>
          </w:p>
        </w:tc>
        <w:tc>
          <w:tcPr>
            <w:tcW w:w="1620" w:type="dxa"/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備   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C57FA3" w:rsidTr="00F93EF3">
        <w:trPr>
          <w:cantSplit/>
        </w:trPr>
        <w:tc>
          <w:tcPr>
            <w:tcW w:w="2806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歡迎新生入學活動、新生訓練暨新生家長座談會</w:t>
            </w:r>
          </w:p>
        </w:tc>
        <w:tc>
          <w:tcPr>
            <w:tcW w:w="1657" w:type="dxa"/>
          </w:tcPr>
          <w:p w:rsidR="00C57FA3" w:rsidRDefault="00C452C7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開學日</w:t>
            </w:r>
          </w:p>
        </w:tc>
        <w:tc>
          <w:tcPr>
            <w:tcW w:w="234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教務處、學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處、</w:t>
            </w:r>
            <w:r w:rsidR="00F93EF3">
              <w:rPr>
                <w:rFonts w:ascii="標楷體" w:eastAsia="標楷體" w:hAnsi="標楷體" w:hint="eastAsia"/>
                <w:szCs w:val="24"/>
              </w:rPr>
              <w:t>總務處、</w:t>
            </w:r>
            <w:r>
              <w:rPr>
                <w:rFonts w:ascii="標楷體" w:eastAsia="標楷體" w:hAnsi="標楷體" w:hint="eastAsia"/>
                <w:szCs w:val="24"/>
              </w:rPr>
              <w:t>輔導室、一年級</w:t>
            </w:r>
          </w:p>
        </w:tc>
        <w:tc>
          <w:tcPr>
            <w:tcW w:w="162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57FA3" w:rsidTr="00F93EF3">
        <w:trPr>
          <w:cantSplit/>
        </w:trPr>
        <w:tc>
          <w:tcPr>
            <w:tcW w:w="2806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製作緊急連絡簿</w:t>
            </w:r>
          </w:p>
        </w:tc>
        <w:tc>
          <w:tcPr>
            <w:tcW w:w="1657" w:type="dxa"/>
          </w:tcPr>
          <w:p w:rsidR="00C57FA3" w:rsidRDefault="00C452C7" w:rsidP="00C452C7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每年</w:t>
            </w:r>
            <w:r w:rsidR="00C57FA3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34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資料組</w:t>
            </w:r>
          </w:p>
        </w:tc>
        <w:tc>
          <w:tcPr>
            <w:tcW w:w="162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57FA3" w:rsidTr="00F93EF3">
        <w:trPr>
          <w:cantSplit/>
        </w:trPr>
        <w:tc>
          <w:tcPr>
            <w:tcW w:w="2806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召開特教推行委員會</w:t>
            </w:r>
          </w:p>
        </w:tc>
        <w:tc>
          <w:tcPr>
            <w:tcW w:w="1657" w:type="dxa"/>
          </w:tcPr>
          <w:p w:rsidR="00C57FA3" w:rsidRDefault="00C452C7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每年9月</w:t>
            </w:r>
          </w:p>
        </w:tc>
        <w:tc>
          <w:tcPr>
            <w:tcW w:w="2340" w:type="dxa"/>
          </w:tcPr>
          <w:p w:rsidR="00C57FA3" w:rsidRDefault="00C452C7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</w:t>
            </w:r>
            <w:r w:rsidR="00C57FA3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62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57FA3" w:rsidTr="00F93EF3">
        <w:trPr>
          <w:cantSplit/>
        </w:trPr>
        <w:tc>
          <w:tcPr>
            <w:tcW w:w="2806" w:type="dxa"/>
          </w:tcPr>
          <w:p w:rsidR="00C57FA3" w:rsidRDefault="00C452C7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召開輔導工作推行委員會</w:t>
            </w:r>
          </w:p>
        </w:tc>
        <w:tc>
          <w:tcPr>
            <w:tcW w:w="1657" w:type="dxa"/>
          </w:tcPr>
          <w:p w:rsidR="00C57FA3" w:rsidRDefault="00C452C7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每年9月</w:t>
            </w:r>
          </w:p>
        </w:tc>
        <w:tc>
          <w:tcPr>
            <w:tcW w:w="234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輔導組、資料組</w:t>
            </w:r>
          </w:p>
        </w:tc>
        <w:tc>
          <w:tcPr>
            <w:tcW w:w="162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452C7" w:rsidTr="00F93EF3">
        <w:trPr>
          <w:cantSplit/>
        </w:trPr>
        <w:tc>
          <w:tcPr>
            <w:tcW w:w="2806" w:type="dxa"/>
          </w:tcPr>
          <w:p w:rsidR="00C452C7" w:rsidRDefault="00C452C7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特殊兒童、認輔教師、認輔學生調查</w:t>
            </w:r>
          </w:p>
        </w:tc>
        <w:tc>
          <w:tcPr>
            <w:tcW w:w="1657" w:type="dxa"/>
          </w:tcPr>
          <w:p w:rsidR="00C452C7" w:rsidRDefault="00C452C7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每年9月</w:t>
            </w:r>
          </w:p>
        </w:tc>
        <w:tc>
          <w:tcPr>
            <w:tcW w:w="2340" w:type="dxa"/>
          </w:tcPr>
          <w:p w:rsidR="00C452C7" w:rsidRDefault="00C452C7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輔導組、資料組</w:t>
            </w:r>
          </w:p>
        </w:tc>
        <w:tc>
          <w:tcPr>
            <w:tcW w:w="1620" w:type="dxa"/>
          </w:tcPr>
          <w:p w:rsidR="00C452C7" w:rsidRDefault="00C452C7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452C7" w:rsidTr="00F93EF3">
        <w:trPr>
          <w:cantSplit/>
        </w:trPr>
        <w:tc>
          <w:tcPr>
            <w:tcW w:w="2806" w:type="dxa"/>
          </w:tcPr>
          <w:p w:rsidR="00C452C7" w:rsidRDefault="00C452C7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資源班名單確定</w:t>
            </w:r>
          </w:p>
        </w:tc>
        <w:tc>
          <w:tcPr>
            <w:tcW w:w="1657" w:type="dxa"/>
          </w:tcPr>
          <w:p w:rsidR="00C452C7" w:rsidRDefault="00C452C7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每年9月</w:t>
            </w:r>
          </w:p>
        </w:tc>
        <w:tc>
          <w:tcPr>
            <w:tcW w:w="2340" w:type="dxa"/>
          </w:tcPr>
          <w:p w:rsidR="00C452C7" w:rsidRDefault="00C452C7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特教組</w:t>
            </w:r>
          </w:p>
        </w:tc>
        <w:tc>
          <w:tcPr>
            <w:tcW w:w="1620" w:type="dxa"/>
          </w:tcPr>
          <w:p w:rsidR="00C452C7" w:rsidRDefault="00C452C7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輔會核准</w:t>
            </w:r>
          </w:p>
        </w:tc>
      </w:tr>
      <w:tr w:rsidR="00C452C7" w:rsidTr="00F93EF3">
        <w:trPr>
          <w:cantSplit/>
        </w:trPr>
        <w:tc>
          <w:tcPr>
            <w:tcW w:w="2806" w:type="dxa"/>
          </w:tcPr>
          <w:p w:rsidR="00C452C7" w:rsidRDefault="00C452C7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資源班</w:t>
            </w:r>
            <w:r>
              <w:rPr>
                <w:rFonts w:ascii="標楷體" w:eastAsia="標楷體" w:hAnsi="標楷體"/>
                <w:szCs w:val="24"/>
              </w:rPr>
              <w:t>IEP</w:t>
            </w:r>
            <w:r>
              <w:rPr>
                <w:rFonts w:ascii="標楷體" w:eastAsia="標楷體" w:hAnsi="標楷體" w:hint="eastAsia"/>
                <w:szCs w:val="24"/>
              </w:rPr>
              <w:t>會議</w:t>
            </w:r>
          </w:p>
        </w:tc>
        <w:tc>
          <w:tcPr>
            <w:tcW w:w="1657" w:type="dxa"/>
          </w:tcPr>
          <w:p w:rsidR="00C452C7" w:rsidRDefault="00C452C7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每年9月</w:t>
            </w:r>
          </w:p>
        </w:tc>
        <w:tc>
          <w:tcPr>
            <w:tcW w:w="2340" w:type="dxa"/>
          </w:tcPr>
          <w:p w:rsidR="00C452C7" w:rsidRDefault="00C452C7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輔導室、特教組、家長、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級科任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620" w:type="dxa"/>
          </w:tcPr>
          <w:p w:rsidR="00C452C7" w:rsidRDefault="00C452C7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452C7" w:rsidTr="00F93EF3">
        <w:trPr>
          <w:cantSplit/>
        </w:trPr>
        <w:tc>
          <w:tcPr>
            <w:tcW w:w="2806" w:type="dxa"/>
          </w:tcPr>
          <w:p w:rsidR="00C452C7" w:rsidRDefault="00C452C7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小團體輔導</w:t>
            </w:r>
          </w:p>
        </w:tc>
        <w:tc>
          <w:tcPr>
            <w:tcW w:w="1657" w:type="dxa"/>
          </w:tcPr>
          <w:p w:rsidR="00C452C7" w:rsidRDefault="00C452C7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每年9月~11月</w:t>
            </w:r>
          </w:p>
        </w:tc>
        <w:tc>
          <w:tcPr>
            <w:tcW w:w="2340" w:type="dxa"/>
          </w:tcPr>
          <w:p w:rsidR="00C452C7" w:rsidRDefault="00C452C7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輔導組</w:t>
            </w:r>
          </w:p>
        </w:tc>
        <w:tc>
          <w:tcPr>
            <w:tcW w:w="1620" w:type="dxa"/>
          </w:tcPr>
          <w:p w:rsidR="00C452C7" w:rsidRDefault="00C452C7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57FA3" w:rsidTr="00F93EF3">
        <w:trPr>
          <w:cantSplit/>
        </w:trPr>
        <w:tc>
          <w:tcPr>
            <w:tcW w:w="2806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親師座談會（班親會）</w:t>
            </w:r>
          </w:p>
        </w:tc>
        <w:tc>
          <w:tcPr>
            <w:tcW w:w="1657" w:type="dxa"/>
          </w:tcPr>
          <w:p w:rsidR="00C57FA3" w:rsidRDefault="00C452C7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每年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340" w:type="dxa"/>
          </w:tcPr>
          <w:p w:rsidR="00C57FA3" w:rsidRDefault="00C452C7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輔導組</w:t>
            </w:r>
            <w:r w:rsidR="00C57FA3">
              <w:rPr>
                <w:rFonts w:ascii="標楷體" w:eastAsia="標楷體" w:hAnsi="標楷體" w:hint="eastAsia"/>
                <w:szCs w:val="24"/>
              </w:rPr>
              <w:t>、各班級</w:t>
            </w:r>
          </w:p>
        </w:tc>
        <w:tc>
          <w:tcPr>
            <w:tcW w:w="162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57FA3" w:rsidTr="00F93EF3">
        <w:trPr>
          <w:cantSplit/>
        </w:trPr>
        <w:tc>
          <w:tcPr>
            <w:tcW w:w="2806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性別教育暨性侵害防治教育推展</w:t>
            </w:r>
          </w:p>
        </w:tc>
        <w:tc>
          <w:tcPr>
            <w:tcW w:w="1657" w:type="dxa"/>
          </w:tcPr>
          <w:p w:rsidR="00C57FA3" w:rsidRDefault="00C452C7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每學期一～二次</w:t>
            </w:r>
          </w:p>
        </w:tc>
        <w:tc>
          <w:tcPr>
            <w:tcW w:w="234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輔導室、學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處（健康中心）、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各任課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62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57FA3" w:rsidTr="00F93EF3">
        <w:trPr>
          <w:cantSplit/>
        </w:trPr>
        <w:tc>
          <w:tcPr>
            <w:tcW w:w="2806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關懷身心障礙宣導</w:t>
            </w:r>
          </w:p>
        </w:tc>
        <w:tc>
          <w:tcPr>
            <w:tcW w:w="1657" w:type="dxa"/>
          </w:tcPr>
          <w:p w:rsidR="00C57FA3" w:rsidRDefault="00C452C7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每學年一次</w:t>
            </w:r>
          </w:p>
        </w:tc>
        <w:tc>
          <w:tcPr>
            <w:tcW w:w="234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資料組、資源班</w:t>
            </w:r>
          </w:p>
        </w:tc>
        <w:tc>
          <w:tcPr>
            <w:tcW w:w="162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57FA3" w:rsidTr="00F93EF3">
        <w:trPr>
          <w:cantSplit/>
        </w:trPr>
        <w:tc>
          <w:tcPr>
            <w:tcW w:w="2806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認輔會議、個案研討會</w:t>
            </w:r>
          </w:p>
        </w:tc>
        <w:tc>
          <w:tcPr>
            <w:tcW w:w="1657" w:type="dxa"/>
          </w:tcPr>
          <w:p w:rsidR="00C57FA3" w:rsidRDefault="00C452C7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視需要不定期舉行</w:t>
            </w:r>
          </w:p>
        </w:tc>
        <w:tc>
          <w:tcPr>
            <w:tcW w:w="234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認輔教師、全體教師</w:t>
            </w:r>
          </w:p>
        </w:tc>
        <w:tc>
          <w:tcPr>
            <w:tcW w:w="162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57FA3" w:rsidTr="00F93EF3">
        <w:trPr>
          <w:cantSplit/>
        </w:trPr>
        <w:tc>
          <w:tcPr>
            <w:tcW w:w="2806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補救教學</w:t>
            </w:r>
            <w:r w:rsidR="00C452C7">
              <w:rPr>
                <w:rFonts w:ascii="標楷體" w:eastAsia="標楷體" w:hAnsi="標楷體" w:hint="eastAsia"/>
                <w:szCs w:val="24"/>
              </w:rPr>
              <w:t>施測</w:t>
            </w:r>
          </w:p>
        </w:tc>
        <w:tc>
          <w:tcPr>
            <w:tcW w:w="1657" w:type="dxa"/>
          </w:tcPr>
          <w:p w:rsidR="00C57FA3" w:rsidRDefault="00C452C7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依教育部公告時程</w:t>
            </w:r>
          </w:p>
        </w:tc>
        <w:tc>
          <w:tcPr>
            <w:tcW w:w="2340" w:type="dxa"/>
          </w:tcPr>
          <w:p w:rsidR="00C57FA3" w:rsidRDefault="00C452C7" w:rsidP="00C452C7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</w:t>
            </w:r>
            <w:r w:rsidR="00C57FA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C57FA3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62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57FA3" w:rsidTr="00F93EF3">
        <w:trPr>
          <w:cantSplit/>
        </w:trPr>
        <w:tc>
          <w:tcPr>
            <w:tcW w:w="2806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二、四年級芮文氏推理測驗</w:t>
            </w:r>
          </w:p>
        </w:tc>
        <w:tc>
          <w:tcPr>
            <w:tcW w:w="1657" w:type="dxa"/>
          </w:tcPr>
          <w:p w:rsidR="00C57FA3" w:rsidRDefault="00C452C7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依校務會議公告時程</w:t>
            </w:r>
          </w:p>
        </w:tc>
        <w:tc>
          <w:tcPr>
            <w:tcW w:w="234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資料組、二、四年級</w:t>
            </w:r>
          </w:p>
        </w:tc>
        <w:tc>
          <w:tcPr>
            <w:tcW w:w="162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57FA3" w:rsidTr="00F93EF3">
        <w:trPr>
          <w:cantSplit/>
        </w:trPr>
        <w:tc>
          <w:tcPr>
            <w:tcW w:w="2806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特教知能研討會</w:t>
            </w:r>
          </w:p>
        </w:tc>
        <w:tc>
          <w:tcPr>
            <w:tcW w:w="1657" w:type="dxa"/>
          </w:tcPr>
          <w:p w:rsidR="00C57FA3" w:rsidRDefault="00C452C7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每學期一～二次</w:t>
            </w:r>
          </w:p>
        </w:tc>
        <w:tc>
          <w:tcPr>
            <w:tcW w:w="2340" w:type="dxa"/>
          </w:tcPr>
          <w:p w:rsidR="00C57FA3" w:rsidRDefault="00C452C7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</w:t>
            </w:r>
            <w:r w:rsidR="00C57FA3">
              <w:rPr>
                <w:rFonts w:ascii="標楷體" w:eastAsia="標楷體" w:hAnsi="標楷體" w:hint="eastAsia"/>
                <w:szCs w:val="24"/>
              </w:rPr>
              <w:t>組、全部教師</w:t>
            </w:r>
          </w:p>
        </w:tc>
        <w:tc>
          <w:tcPr>
            <w:tcW w:w="162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57FA3" w:rsidTr="00F93EF3">
        <w:trPr>
          <w:cantSplit/>
        </w:trPr>
        <w:tc>
          <w:tcPr>
            <w:tcW w:w="2806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資源班期末會議</w:t>
            </w:r>
          </w:p>
        </w:tc>
        <w:tc>
          <w:tcPr>
            <w:tcW w:w="1657" w:type="dxa"/>
          </w:tcPr>
          <w:p w:rsidR="00C57FA3" w:rsidRDefault="00C452C7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每年</w:t>
            </w:r>
            <w:r w:rsidR="00C57FA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34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資源班、級任教師</w:t>
            </w:r>
          </w:p>
        </w:tc>
        <w:tc>
          <w:tcPr>
            <w:tcW w:w="162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57FA3" w:rsidTr="00F93EF3">
        <w:trPr>
          <w:cantSplit/>
        </w:trPr>
        <w:tc>
          <w:tcPr>
            <w:tcW w:w="2806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檢閱輔導紀錄</w:t>
            </w:r>
          </w:p>
        </w:tc>
        <w:tc>
          <w:tcPr>
            <w:tcW w:w="1657" w:type="dxa"/>
          </w:tcPr>
          <w:p w:rsidR="00C57FA3" w:rsidRDefault="00C452C7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每學期末</w:t>
            </w:r>
          </w:p>
        </w:tc>
        <w:tc>
          <w:tcPr>
            <w:tcW w:w="234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資料組</w:t>
            </w:r>
          </w:p>
        </w:tc>
        <w:tc>
          <w:tcPr>
            <w:tcW w:w="162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C57FA3" w:rsidRDefault="00C57FA3">
      <w:pPr>
        <w:snapToGrid w:val="0"/>
        <w:spacing w:line="440" w:lineRule="exact"/>
        <w:ind w:left="425"/>
        <w:rPr>
          <w:rFonts w:ascii="繁體圖龍粗圓" w:eastAsia="標楷體"/>
          <w:szCs w:val="24"/>
        </w:rPr>
      </w:pPr>
      <w:r>
        <w:rPr>
          <w:rFonts w:ascii="繁體圖龍粗圓" w:eastAsia="標楷體" w:hint="eastAsia"/>
          <w:szCs w:val="24"/>
        </w:rPr>
        <w:t>下學期：</w:t>
      </w:r>
    </w:p>
    <w:tbl>
      <w:tblPr>
        <w:tblW w:w="8423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67"/>
        <w:gridCol w:w="1616"/>
        <w:gridCol w:w="2281"/>
        <w:gridCol w:w="1759"/>
      </w:tblGrid>
      <w:tr w:rsidR="00C57FA3">
        <w:trPr>
          <w:cantSplit/>
        </w:trPr>
        <w:tc>
          <w:tcPr>
            <w:tcW w:w="2767" w:type="dxa"/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    作    項     目</w:t>
            </w:r>
          </w:p>
        </w:tc>
        <w:tc>
          <w:tcPr>
            <w:tcW w:w="1616" w:type="dxa"/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 行 時 間</w:t>
            </w:r>
          </w:p>
        </w:tc>
        <w:tc>
          <w:tcPr>
            <w:tcW w:w="2281" w:type="dxa"/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  行  單  位</w:t>
            </w:r>
          </w:p>
        </w:tc>
        <w:tc>
          <w:tcPr>
            <w:tcW w:w="1759" w:type="dxa"/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備   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C57FA3">
        <w:trPr>
          <w:cantSplit/>
        </w:trPr>
        <w:tc>
          <w:tcPr>
            <w:tcW w:w="2767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認輔會議、個案研討會</w:t>
            </w:r>
          </w:p>
        </w:tc>
        <w:tc>
          <w:tcPr>
            <w:tcW w:w="1616" w:type="dxa"/>
          </w:tcPr>
          <w:p w:rsidR="00C57FA3" w:rsidRDefault="00C25CA1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每年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281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認輔教師、全體教師</w:t>
            </w:r>
          </w:p>
        </w:tc>
        <w:tc>
          <w:tcPr>
            <w:tcW w:w="1759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57FA3">
        <w:trPr>
          <w:cantSplit/>
        </w:trPr>
        <w:tc>
          <w:tcPr>
            <w:tcW w:w="2767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特殊需求學生鑑定安置</w:t>
            </w:r>
          </w:p>
        </w:tc>
        <w:tc>
          <w:tcPr>
            <w:tcW w:w="1616" w:type="dxa"/>
          </w:tcPr>
          <w:p w:rsidR="00C57FA3" w:rsidRDefault="00C25CA1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每年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281" w:type="dxa"/>
          </w:tcPr>
          <w:p w:rsidR="00C57FA3" w:rsidRDefault="00C25CA1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</w:t>
            </w:r>
            <w:r w:rsidR="00C57FA3">
              <w:rPr>
                <w:rFonts w:ascii="標楷體" w:eastAsia="標楷體" w:hAnsi="標楷體" w:hint="eastAsia"/>
                <w:szCs w:val="24"/>
              </w:rPr>
              <w:t>組、資源班</w:t>
            </w:r>
          </w:p>
        </w:tc>
        <w:tc>
          <w:tcPr>
            <w:tcW w:w="1759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57FA3">
        <w:trPr>
          <w:cantSplit/>
        </w:trPr>
        <w:tc>
          <w:tcPr>
            <w:tcW w:w="2767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特殊兒童轉銜通報（畢業生）</w:t>
            </w:r>
          </w:p>
        </w:tc>
        <w:tc>
          <w:tcPr>
            <w:tcW w:w="1616" w:type="dxa"/>
          </w:tcPr>
          <w:p w:rsidR="00C57FA3" w:rsidRDefault="00C25CA1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每年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281" w:type="dxa"/>
          </w:tcPr>
          <w:p w:rsidR="00C57FA3" w:rsidRDefault="00C25CA1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</w:t>
            </w:r>
            <w:r w:rsidR="00C57FA3">
              <w:rPr>
                <w:rFonts w:ascii="標楷體" w:eastAsia="標楷體" w:hAnsi="標楷體" w:hint="eastAsia"/>
                <w:szCs w:val="24"/>
              </w:rPr>
              <w:t>組、資源班</w:t>
            </w:r>
          </w:p>
        </w:tc>
        <w:tc>
          <w:tcPr>
            <w:tcW w:w="1759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57FA3">
        <w:trPr>
          <w:cantSplit/>
        </w:trPr>
        <w:tc>
          <w:tcPr>
            <w:tcW w:w="2767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生命教育融入各科教學</w:t>
            </w:r>
          </w:p>
        </w:tc>
        <w:tc>
          <w:tcPr>
            <w:tcW w:w="1616" w:type="dxa"/>
          </w:tcPr>
          <w:p w:rsidR="00C57FA3" w:rsidRDefault="00C25CA1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每年３～４月</w:t>
            </w:r>
          </w:p>
        </w:tc>
        <w:tc>
          <w:tcPr>
            <w:tcW w:w="2281" w:type="dxa"/>
          </w:tcPr>
          <w:p w:rsidR="00C57FA3" w:rsidRDefault="00C25CA1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輔導組</w:t>
            </w:r>
            <w:r w:rsidR="00C57FA3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C57FA3">
              <w:rPr>
                <w:rFonts w:ascii="標楷體" w:eastAsia="標楷體" w:hAnsi="標楷體" w:hint="eastAsia"/>
                <w:szCs w:val="24"/>
              </w:rPr>
              <w:t>各任課</w:t>
            </w:r>
            <w:proofErr w:type="gramEnd"/>
            <w:r w:rsidR="00C57FA3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759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25CA1">
        <w:trPr>
          <w:cantSplit/>
        </w:trPr>
        <w:tc>
          <w:tcPr>
            <w:tcW w:w="2767" w:type="dxa"/>
          </w:tcPr>
          <w:p w:rsidR="00C25CA1" w:rsidRDefault="00C25CA1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認輔會議、個案研討會</w:t>
            </w:r>
          </w:p>
        </w:tc>
        <w:tc>
          <w:tcPr>
            <w:tcW w:w="1616" w:type="dxa"/>
          </w:tcPr>
          <w:p w:rsidR="00C25CA1" w:rsidRDefault="00C25CA1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視需要不定期</w:t>
            </w:r>
          </w:p>
        </w:tc>
        <w:tc>
          <w:tcPr>
            <w:tcW w:w="2281" w:type="dxa"/>
          </w:tcPr>
          <w:p w:rsidR="00C25CA1" w:rsidRDefault="00C25CA1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認輔教師、全部教師</w:t>
            </w:r>
          </w:p>
        </w:tc>
        <w:tc>
          <w:tcPr>
            <w:tcW w:w="1759" w:type="dxa"/>
          </w:tcPr>
          <w:p w:rsidR="00C25CA1" w:rsidRDefault="00C25CA1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諮商中心心理師</w:t>
            </w:r>
          </w:p>
        </w:tc>
      </w:tr>
      <w:tr w:rsidR="00C25CA1">
        <w:trPr>
          <w:cantSplit/>
        </w:trPr>
        <w:tc>
          <w:tcPr>
            <w:tcW w:w="2767" w:type="dxa"/>
          </w:tcPr>
          <w:p w:rsidR="00C25CA1" w:rsidRDefault="00C25CA1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畢業班感恩活動</w:t>
            </w:r>
          </w:p>
        </w:tc>
        <w:tc>
          <w:tcPr>
            <w:tcW w:w="1616" w:type="dxa"/>
          </w:tcPr>
          <w:p w:rsidR="00C25CA1" w:rsidRDefault="00C25CA1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每年6月</w:t>
            </w:r>
          </w:p>
        </w:tc>
        <w:tc>
          <w:tcPr>
            <w:tcW w:w="2281" w:type="dxa"/>
          </w:tcPr>
          <w:p w:rsidR="00C25CA1" w:rsidRDefault="00C25CA1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各處室、畢業班</w:t>
            </w:r>
          </w:p>
        </w:tc>
        <w:tc>
          <w:tcPr>
            <w:tcW w:w="1759" w:type="dxa"/>
          </w:tcPr>
          <w:p w:rsidR="00C25CA1" w:rsidRDefault="00C25CA1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25CA1">
        <w:trPr>
          <w:cantSplit/>
        </w:trPr>
        <w:tc>
          <w:tcPr>
            <w:tcW w:w="2767" w:type="dxa"/>
          </w:tcPr>
          <w:p w:rsidR="00C25CA1" w:rsidRDefault="00C25CA1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每年6月</w:t>
            </w:r>
          </w:p>
        </w:tc>
        <w:tc>
          <w:tcPr>
            <w:tcW w:w="1616" w:type="dxa"/>
          </w:tcPr>
          <w:p w:rsidR="00C25CA1" w:rsidRDefault="00C25CA1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每年6月</w:t>
            </w:r>
          </w:p>
        </w:tc>
        <w:tc>
          <w:tcPr>
            <w:tcW w:w="2281" w:type="dxa"/>
          </w:tcPr>
          <w:p w:rsidR="00C25CA1" w:rsidRDefault="00C25CA1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特教組資源班</w:t>
            </w:r>
          </w:p>
        </w:tc>
        <w:tc>
          <w:tcPr>
            <w:tcW w:w="1759" w:type="dxa"/>
          </w:tcPr>
          <w:p w:rsidR="00C25CA1" w:rsidRDefault="00C25CA1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經家長同意、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輔會鑑定</w:t>
            </w:r>
          </w:p>
        </w:tc>
      </w:tr>
      <w:tr w:rsidR="00C25CA1">
        <w:trPr>
          <w:cantSplit/>
        </w:trPr>
        <w:tc>
          <w:tcPr>
            <w:tcW w:w="2767" w:type="dxa"/>
          </w:tcPr>
          <w:p w:rsidR="00C25CA1" w:rsidRDefault="00C25CA1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資源班期末暨回歸會議</w:t>
            </w:r>
          </w:p>
        </w:tc>
        <w:tc>
          <w:tcPr>
            <w:tcW w:w="1616" w:type="dxa"/>
          </w:tcPr>
          <w:p w:rsidR="00C25CA1" w:rsidRDefault="00C25CA1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每年6月</w:t>
            </w:r>
          </w:p>
        </w:tc>
        <w:tc>
          <w:tcPr>
            <w:tcW w:w="2281" w:type="dxa"/>
          </w:tcPr>
          <w:p w:rsidR="00C25CA1" w:rsidRDefault="00C25CA1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特教組、資源班、級任教師</w:t>
            </w:r>
          </w:p>
        </w:tc>
        <w:tc>
          <w:tcPr>
            <w:tcW w:w="1759" w:type="dxa"/>
          </w:tcPr>
          <w:p w:rsidR="00C25CA1" w:rsidRDefault="00C25CA1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25CA1">
        <w:trPr>
          <w:cantSplit/>
        </w:trPr>
        <w:tc>
          <w:tcPr>
            <w:tcW w:w="2767" w:type="dxa"/>
          </w:tcPr>
          <w:p w:rsidR="00C25CA1" w:rsidRDefault="00C25CA1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檢閱輔導紀錄</w:t>
            </w:r>
          </w:p>
        </w:tc>
        <w:tc>
          <w:tcPr>
            <w:tcW w:w="1616" w:type="dxa"/>
          </w:tcPr>
          <w:p w:rsidR="00C25CA1" w:rsidRDefault="00C25CA1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每年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281" w:type="dxa"/>
          </w:tcPr>
          <w:p w:rsidR="00C25CA1" w:rsidRDefault="00C25CA1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資料組</w:t>
            </w:r>
          </w:p>
        </w:tc>
        <w:tc>
          <w:tcPr>
            <w:tcW w:w="1759" w:type="dxa"/>
          </w:tcPr>
          <w:p w:rsidR="00C25CA1" w:rsidRDefault="00C25CA1" w:rsidP="002E6FA4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C57FA3" w:rsidRDefault="00C57FA3">
      <w:pPr>
        <w:snapToGrid w:val="0"/>
        <w:spacing w:line="440" w:lineRule="exact"/>
        <w:ind w:left="425"/>
        <w:outlineLvl w:val="0"/>
        <w:rPr>
          <w:rFonts w:ascii="繁體圖龍粗圓" w:eastAsia="標楷體"/>
          <w:szCs w:val="24"/>
        </w:rPr>
      </w:pPr>
    </w:p>
    <w:p w:rsidR="00C57FA3" w:rsidRDefault="00C25CA1">
      <w:pPr>
        <w:snapToGrid w:val="0"/>
        <w:spacing w:line="440" w:lineRule="exact"/>
        <w:ind w:left="425"/>
        <w:outlineLvl w:val="0"/>
        <w:rPr>
          <w:rFonts w:ascii="文鼎粗行楷" w:eastAsia="文鼎粗行楷"/>
          <w:sz w:val="28"/>
          <w:szCs w:val="28"/>
        </w:rPr>
      </w:pPr>
      <w:r>
        <w:rPr>
          <w:rFonts w:ascii="繁體圖龍粗圓" w:eastAsia="標楷體" w:hint="eastAsia"/>
          <w:sz w:val="28"/>
          <w:szCs w:val="28"/>
        </w:rPr>
        <w:t>九</w:t>
      </w:r>
      <w:r w:rsidR="00C57FA3">
        <w:rPr>
          <w:rFonts w:ascii="繁體圖龍粗圓" w:eastAsia="標楷體" w:hint="eastAsia"/>
          <w:sz w:val="28"/>
          <w:szCs w:val="28"/>
        </w:rPr>
        <w:t>、輔導</w:t>
      </w:r>
      <w:r>
        <w:rPr>
          <w:rFonts w:ascii="繁體圖龍粗圓" w:eastAsia="標楷體" w:hint="eastAsia"/>
          <w:sz w:val="28"/>
          <w:szCs w:val="28"/>
        </w:rPr>
        <w:t>工作</w:t>
      </w:r>
      <w:r w:rsidR="00C57FA3">
        <w:rPr>
          <w:rFonts w:ascii="繁體圖龍粗圓" w:eastAsia="標楷體" w:hint="eastAsia"/>
          <w:sz w:val="28"/>
          <w:szCs w:val="28"/>
        </w:rPr>
        <w:t>計畫執行小組委員會組織表</w:t>
      </w:r>
    </w:p>
    <w:tbl>
      <w:tblPr>
        <w:tblW w:w="846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1364"/>
        <w:gridCol w:w="4920"/>
        <w:gridCol w:w="900"/>
      </w:tblGrid>
      <w:tr w:rsidR="00C57FA3" w:rsidTr="00E63972">
        <w:tc>
          <w:tcPr>
            <w:tcW w:w="1276" w:type="dxa"/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  稱</w:t>
            </w:r>
          </w:p>
        </w:tc>
        <w:tc>
          <w:tcPr>
            <w:tcW w:w="1364" w:type="dxa"/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編組名稱</w:t>
            </w:r>
          </w:p>
        </w:tc>
        <w:tc>
          <w:tcPr>
            <w:tcW w:w="4920" w:type="dxa"/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任    </w:t>
            </w:r>
            <w:proofErr w:type="gramStart"/>
            <w:r>
              <w:rPr>
                <w:rFonts w:ascii="標楷體" w:eastAsia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int="eastAsia"/>
                <w:szCs w:val="24"/>
              </w:rPr>
              <w:t xml:space="preserve">    內    容</w:t>
            </w:r>
          </w:p>
        </w:tc>
        <w:tc>
          <w:tcPr>
            <w:tcW w:w="90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備 </w:t>
            </w:r>
            <w:proofErr w:type="gramStart"/>
            <w:r>
              <w:rPr>
                <w:rFonts w:ascii="標楷體" w:eastAsia="標楷體" w:hint="eastAsia"/>
                <w:szCs w:val="24"/>
              </w:rPr>
              <w:t>註</w:t>
            </w:r>
            <w:proofErr w:type="gramEnd"/>
          </w:p>
        </w:tc>
      </w:tr>
      <w:tr w:rsidR="00C57FA3" w:rsidTr="00E63972">
        <w:tc>
          <w:tcPr>
            <w:tcW w:w="1276" w:type="dxa"/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校長</w:t>
            </w:r>
          </w:p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（</w:t>
            </w:r>
            <w:r w:rsidR="00C25CA1">
              <w:rPr>
                <w:rFonts w:ascii="標楷體" w:eastAsia="標楷體" w:hint="eastAsia"/>
                <w:szCs w:val="24"/>
              </w:rPr>
              <w:t>許木村</w:t>
            </w:r>
            <w:r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召 集 人</w:t>
            </w:r>
          </w:p>
        </w:tc>
        <w:tc>
          <w:tcPr>
            <w:tcW w:w="4920" w:type="dxa"/>
            <w:vAlign w:val="center"/>
          </w:tcPr>
          <w:p w:rsidR="00C57FA3" w:rsidRDefault="00C57FA3">
            <w:pPr>
              <w:snapToGrid w:val="0"/>
              <w:spacing w:line="4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綜理本校輔導活動教育相關事宜</w:t>
            </w:r>
          </w:p>
        </w:tc>
        <w:tc>
          <w:tcPr>
            <w:tcW w:w="900" w:type="dxa"/>
            <w:vAlign w:val="center"/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57FA3" w:rsidTr="00E63972">
        <w:tc>
          <w:tcPr>
            <w:tcW w:w="1276" w:type="dxa"/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輔導主任</w:t>
            </w:r>
          </w:p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（</w:t>
            </w:r>
            <w:r w:rsidR="00C25CA1">
              <w:rPr>
                <w:rFonts w:ascii="標楷體" w:eastAsia="標楷體" w:hint="eastAsia"/>
                <w:szCs w:val="24"/>
              </w:rPr>
              <w:t>蔡美瑩</w:t>
            </w:r>
            <w:r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執行秘書</w:t>
            </w:r>
          </w:p>
        </w:tc>
        <w:tc>
          <w:tcPr>
            <w:tcW w:w="4920" w:type="dxa"/>
          </w:tcPr>
          <w:p w:rsidR="00C57FA3" w:rsidRDefault="00C57FA3">
            <w:pPr>
              <w:numPr>
                <w:ilvl w:val="0"/>
                <w:numId w:val="3"/>
              </w:num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擬定輔導活動工作計劃</w:t>
            </w:r>
          </w:p>
          <w:p w:rsidR="00C57FA3" w:rsidRDefault="00C57FA3">
            <w:pPr>
              <w:numPr>
                <w:ilvl w:val="0"/>
                <w:numId w:val="3"/>
              </w:num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執行輔導會議決議事項</w:t>
            </w:r>
          </w:p>
          <w:p w:rsidR="00C57FA3" w:rsidRDefault="00C57FA3">
            <w:pPr>
              <w:numPr>
                <w:ilvl w:val="0"/>
                <w:numId w:val="3"/>
              </w:num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策劃輔導工作評鑑事宜</w:t>
            </w:r>
          </w:p>
        </w:tc>
        <w:tc>
          <w:tcPr>
            <w:tcW w:w="900" w:type="dxa"/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57FA3" w:rsidTr="00E63972">
        <w:trPr>
          <w:cantSplit/>
        </w:trPr>
        <w:tc>
          <w:tcPr>
            <w:tcW w:w="1276" w:type="dxa"/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lastRenderedPageBreak/>
              <w:t>教務主任</w:t>
            </w:r>
          </w:p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（</w:t>
            </w:r>
            <w:r w:rsidR="00C25CA1">
              <w:rPr>
                <w:rFonts w:ascii="標楷體" w:eastAsia="標楷體" w:hint="eastAsia"/>
                <w:szCs w:val="24"/>
              </w:rPr>
              <w:t>蔡祥斌</w:t>
            </w:r>
            <w:r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1364" w:type="dxa"/>
            <w:vMerge w:val="restart"/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研發組</w:t>
            </w:r>
          </w:p>
        </w:tc>
        <w:tc>
          <w:tcPr>
            <w:tcW w:w="4920" w:type="dxa"/>
          </w:tcPr>
          <w:p w:rsidR="00C57FA3" w:rsidRDefault="00C57FA3">
            <w:pPr>
              <w:numPr>
                <w:ilvl w:val="0"/>
                <w:numId w:val="4"/>
              </w:num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研發有關輔導活動教育課程</w:t>
            </w:r>
          </w:p>
          <w:p w:rsidR="00C57FA3" w:rsidRDefault="00C57FA3">
            <w:pPr>
              <w:numPr>
                <w:ilvl w:val="0"/>
                <w:numId w:val="4"/>
              </w:num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配合相關課程教材，落實輔導</w:t>
            </w:r>
            <w:r>
              <w:rPr>
                <w:rFonts w:eastAsia="標楷體" w:hint="eastAsia"/>
                <w:szCs w:val="24"/>
              </w:rPr>
              <w:t>教學正常化</w:t>
            </w:r>
          </w:p>
        </w:tc>
        <w:tc>
          <w:tcPr>
            <w:tcW w:w="900" w:type="dxa"/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組長</w:t>
            </w:r>
          </w:p>
        </w:tc>
      </w:tr>
      <w:tr w:rsidR="00C57FA3" w:rsidTr="00E63972">
        <w:trPr>
          <w:cantSplit/>
        </w:trPr>
        <w:tc>
          <w:tcPr>
            <w:tcW w:w="1276" w:type="dxa"/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教學組長</w:t>
            </w:r>
          </w:p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（</w:t>
            </w:r>
            <w:r w:rsidR="00C25CA1">
              <w:rPr>
                <w:rFonts w:ascii="標楷體" w:eastAsia="標楷體" w:hint="eastAsia"/>
                <w:szCs w:val="24"/>
              </w:rPr>
              <w:t>陳威仁</w:t>
            </w:r>
            <w:r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1364" w:type="dxa"/>
            <w:vMerge/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920" w:type="dxa"/>
          </w:tcPr>
          <w:p w:rsidR="00C57FA3" w:rsidRDefault="00C57FA3">
            <w:pPr>
              <w:numPr>
                <w:ilvl w:val="0"/>
                <w:numId w:val="8"/>
              </w:num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輔導活動融入各科教學</w:t>
            </w:r>
          </w:p>
          <w:p w:rsidR="00C57FA3" w:rsidRDefault="00C57FA3">
            <w:pPr>
              <w:numPr>
                <w:ilvl w:val="0"/>
                <w:numId w:val="8"/>
              </w:num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九年一貫六大議題融入各科教學</w:t>
            </w:r>
          </w:p>
        </w:tc>
        <w:tc>
          <w:tcPr>
            <w:tcW w:w="900" w:type="dxa"/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57FA3" w:rsidTr="00E63972">
        <w:trPr>
          <w:cantSplit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int="eastAsia"/>
                <w:szCs w:val="24"/>
              </w:rPr>
              <w:t>主任</w:t>
            </w:r>
          </w:p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（</w:t>
            </w:r>
            <w:r w:rsidR="00C25CA1">
              <w:rPr>
                <w:rFonts w:ascii="標楷體" w:eastAsia="標楷體" w:hint="eastAsia"/>
                <w:szCs w:val="24"/>
              </w:rPr>
              <w:t>彭麗蓉</w:t>
            </w:r>
            <w:r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1364" w:type="dxa"/>
            <w:vMerge w:val="restart"/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機動組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1. 危機處理小組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組長</w:t>
            </w:r>
          </w:p>
        </w:tc>
      </w:tr>
      <w:tr w:rsidR="00C57FA3" w:rsidTr="00E63972">
        <w:trPr>
          <w:cantSplit/>
          <w:trHeight w:val="420"/>
        </w:trPr>
        <w:tc>
          <w:tcPr>
            <w:tcW w:w="1276" w:type="dxa"/>
            <w:vAlign w:val="center"/>
          </w:tcPr>
          <w:p w:rsidR="00C57FA3" w:rsidRDefault="00C25CA1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訓育</w:t>
            </w:r>
            <w:r w:rsidR="00C57FA3">
              <w:rPr>
                <w:rFonts w:ascii="標楷體" w:eastAsia="標楷體" w:hint="eastAsia"/>
                <w:szCs w:val="24"/>
              </w:rPr>
              <w:t>組長</w:t>
            </w:r>
          </w:p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（</w:t>
            </w:r>
            <w:r w:rsidR="00C25CA1">
              <w:rPr>
                <w:rFonts w:ascii="標楷體" w:eastAsia="標楷體" w:hint="eastAsia"/>
                <w:szCs w:val="24"/>
              </w:rPr>
              <w:t>林曉</w:t>
            </w:r>
            <w:proofErr w:type="gramStart"/>
            <w:r w:rsidR="00C25CA1">
              <w:rPr>
                <w:rFonts w:ascii="標楷體" w:eastAsia="標楷體" w:hint="eastAsia"/>
                <w:szCs w:val="24"/>
              </w:rPr>
              <w:t>甄</w:t>
            </w:r>
            <w:proofErr w:type="gramEnd"/>
            <w:r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1364" w:type="dxa"/>
            <w:vMerge/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92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1. 法治教育、人權教育之實施</w:t>
            </w:r>
          </w:p>
        </w:tc>
        <w:tc>
          <w:tcPr>
            <w:tcW w:w="900" w:type="dxa"/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57FA3" w:rsidTr="00E63972">
        <w:trPr>
          <w:cantSplit/>
          <w:trHeight w:val="870"/>
        </w:trPr>
        <w:tc>
          <w:tcPr>
            <w:tcW w:w="1276" w:type="dxa"/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生教組長（</w:t>
            </w:r>
            <w:r w:rsidR="00C25CA1">
              <w:rPr>
                <w:rFonts w:ascii="標楷體" w:eastAsia="標楷體" w:hint="eastAsia"/>
                <w:szCs w:val="24"/>
              </w:rPr>
              <w:t>范偉培</w:t>
            </w:r>
            <w:r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1364" w:type="dxa"/>
            <w:vMerge/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92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1.學生生活及安全教育的實施</w:t>
            </w:r>
          </w:p>
        </w:tc>
        <w:tc>
          <w:tcPr>
            <w:tcW w:w="900" w:type="dxa"/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57FA3" w:rsidTr="00E63972">
        <w:tc>
          <w:tcPr>
            <w:tcW w:w="1276" w:type="dxa"/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總務主任</w:t>
            </w:r>
          </w:p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（</w:t>
            </w:r>
            <w:r w:rsidR="00C25CA1">
              <w:rPr>
                <w:rFonts w:ascii="標楷體" w:eastAsia="標楷體" w:hint="eastAsia"/>
                <w:szCs w:val="24"/>
              </w:rPr>
              <w:t>李欣欣</w:t>
            </w:r>
            <w:r>
              <w:rPr>
                <w:rFonts w:ascii="標楷體" w:eastAsia="標楷體" w:hint="eastAsia"/>
                <w:szCs w:val="24"/>
              </w:rPr>
              <w:t>）</w:t>
            </w:r>
          </w:p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安全組</w:t>
            </w:r>
          </w:p>
        </w:tc>
        <w:tc>
          <w:tcPr>
            <w:tcW w:w="4920" w:type="dxa"/>
          </w:tcPr>
          <w:p w:rsidR="00C57FA3" w:rsidRDefault="00C57FA3">
            <w:pPr>
              <w:numPr>
                <w:ilvl w:val="0"/>
                <w:numId w:val="5"/>
              </w:num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建立安全與無性別偏見之校園空間指標</w:t>
            </w:r>
          </w:p>
          <w:p w:rsidR="00C57FA3" w:rsidRDefault="00C57FA3">
            <w:pPr>
              <w:numPr>
                <w:ilvl w:val="0"/>
                <w:numId w:val="5"/>
              </w:num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繪製校園危險地圖</w:t>
            </w:r>
          </w:p>
          <w:p w:rsidR="00C57FA3" w:rsidRDefault="00C57FA3">
            <w:pPr>
              <w:numPr>
                <w:ilvl w:val="0"/>
                <w:numId w:val="5"/>
              </w:num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校園安全設施的管理</w:t>
            </w:r>
          </w:p>
        </w:tc>
        <w:tc>
          <w:tcPr>
            <w:tcW w:w="900" w:type="dxa"/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57FA3" w:rsidTr="00E63972">
        <w:trPr>
          <w:cantSplit/>
          <w:trHeight w:val="1409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輔導組長</w:t>
            </w:r>
          </w:p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（</w:t>
            </w:r>
            <w:r w:rsidR="00C25CA1">
              <w:rPr>
                <w:rFonts w:ascii="標楷體" w:eastAsia="標楷體" w:hint="eastAsia"/>
                <w:szCs w:val="24"/>
              </w:rPr>
              <w:t>王玉燕</w:t>
            </w:r>
            <w:r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輔導組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:rsidR="00C57FA3" w:rsidRDefault="00C57FA3">
            <w:pPr>
              <w:numPr>
                <w:ilvl w:val="0"/>
                <w:numId w:val="7"/>
              </w:numPr>
              <w:snapToGrid w:val="0"/>
              <w:spacing w:line="440" w:lineRule="exact"/>
              <w:rPr>
                <w:rFonts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實施學生輔導與諮商事</w:t>
            </w:r>
            <w:r>
              <w:rPr>
                <w:rFonts w:eastAsia="標楷體" w:hint="eastAsia"/>
                <w:szCs w:val="24"/>
              </w:rPr>
              <w:t>項</w:t>
            </w:r>
          </w:p>
          <w:p w:rsidR="00C57FA3" w:rsidRDefault="00C57FA3">
            <w:pPr>
              <w:numPr>
                <w:ilvl w:val="0"/>
                <w:numId w:val="7"/>
              </w:numPr>
              <w:snapToGrid w:val="0"/>
              <w:spacing w:line="4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學生個案與輔導事項</w:t>
            </w:r>
          </w:p>
          <w:p w:rsidR="00C57FA3" w:rsidRDefault="00C57FA3">
            <w:pPr>
              <w:numPr>
                <w:ilvl w:val="0"/>
                <w:numId w:val="7"/>
              </w:numPr>
              <w:snapToGrid w:val="0"/>
              <w:spacing w:line="4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小團體輔導之策劃與實施事項</w:t>
            </w:r>
          </w:p>
          <w:p w:rsidR="00C57FA3" w:rsidRDefault="00C57FA3">
            <w:pPr>
              <w:numPr>
                <w:ilvl w:val="0"/>
                <w:numId w:val="7"/>
              </w:numPr>
              <w:snapToGrid w:val="0"/>
              <w:spacing w:line="440" w:lineRule="exact"/>
              <w:rPr>
                <w:rFonts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特教業務行政工作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57FA3" w:rsidTr="00E63972">
        <w:tc>
          <w:tcPr>
            <w:tcW w:w="1276" w:type="dxa"/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資料組長</w:t>
            </w:r>
          </w:p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（</w:t>
            </w:r>
            <w:r w:rsidR="00C25CA1">
              <w:rPr>
                <w:rFonts w:ascii="標楷體" w:eastAsia="標楷體" w:hint="eastAsia"/>
                <w:szCs w:val="24"/>
              </w:rPr>
              <w:t>彭尤宜</w:t>
            </w:r>
            <w:r>
              <w:rPr>
                <w:rFonts w:ascii="標楷體" w:eastAsia="標楷體" w:hint="eastAsia"/>
                <w:szCs w:val="24"/>
              </w:rPr>
              <w:t>）</w:t>
            </w:r>
          </w:p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資源組</w:t>
            </w:r>
          </w:p>
        </w:tc>
        <w:tc>
          <w:tcPr>
            <w:tcW w:w="4920" w:type="dxa"/>
          </w:tcPr>
          <w:p w:rsidR="00C57FA3" w:rsidRDefault="00C57FA3">
            <w:pPr>
              <w:numPr>
                <w:ilvl w:val="0"/>
                <w:numId w:val="6"/>
              </w:num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提供有關資訊供師生參考及出版輔導刊物</w:t>
            </w:r>
          </w:p>
          <w:p w:rsidR="00C57FA3" w:rsidRDefault="00C57FA3">
            <w:pPr>
              <w:numPr>
                <w:ilvl w:val="0"/>
                <w:numId w:val="6"/>
              </w:num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學生輔導資料之整理、保存、轉移</w:t>
            </w:r>
          </w:p>
          <w:p w:rsidR="00C57FA3" w:rsidRDefault="00C57FA3">
            <w:pPr>
              <w:numPr>
                <w:ilvl w:val="0"/>
                <w:numId w:val="6"/>
              </w:num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特殊學生資料建立、轉銜</w:t>
            </w:r>
          </w:p>
          <w:p w:rsidR="00C57FA3" w:rsidRDefault="00C57FA3">
            <w:pPr>
              <w:numPr>
                <w:ilvl w:val="0"/>
                <w:numId w:val="6"/>
              </w:num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中輟生之通報</w:t>
            </w:r>
          </w:p>
        </w:tc>
        <w:tc>
          <w:tcPr>
            <w:tcW w:w="900" w:type="dxa"/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57FA3" w:rsidTr="00E63972">
        <w:tc>
          <w:tcPr>
            <w:tcW w:w="1276" w:type="dxa"/>
            <w:vAlign w:val="center"/>
          </w:tcPr>
          <w:p w:rsidR="00E63972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特教</w:t>
            </w:r>
            <w:r w:rsidR="00C25CA1">
              <w:rPr>
                <w:rFonts w:ascii="標楷體" w:eastAsia="標楷體" w:hint="eastAsia"/>
                <w:szCs w:val="24"/>
              </w:rPr>
              <w:t>組長</w:t>
            </w:r>
          </w:p>
          <w:p w:rsidR="00C25CA1" w:rsidRDefault="00C25CA1" w:rsidP="00C25CA1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（歐春如）</w:t>
            </w:r>
          </w:p>
        </w:tc>
        <w:tc>
          <w:tcPr>
            <w:tcW w:w="1364" w:type="dxa"/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特教組</w:t>
            </w:r>
          </w:p>
        </w:tc>
        <w:tc>
          <w:tcPr>
            <w:tcW w:w="4920" w:type="dxa"/>
          </w:tcPr>
          <w:p w:rsidR="00C57FA3" w:rsidRDefault="00C57FA3">
            <w:p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1. 資源班學生之篩選、鑑定</w:t>
            </w:r>
          </w:p>
          <w:p w:rsidR="00C57FA3" w:rsidRDefault="00C57FA3">
            <w:pPr>
              <w:numPr>
                <w:ilvl w:val="0"/>
                <w:numId w:val="9"/>
              </w:num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資源班之教學</w:t>
            </w:r>
          </w:p>
          <w:p w:rsidR="00C57FA3" w:rsidRDefault="00C57FA3">
            <w:p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3. 提供普通班教師及資源班學生家長諮詢</w:t>
            </w:r>
          </w:p>
        </w:tc>
        <w:tc>
          <w:tcPr>
            <w:tcW w:w="900" w:type="dxa"/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57FA3" w:rsidTr="00E63972">
        <w:trPr>
          <w:trHeight w:val="2583"/>
        </w:trPr>
        <w:tc>
          <w:tcPr>
            <w:tcW w:w="1276" w:type="dxa"/>
            <w:vAlign w:val="center"/>
          </w:tcPr>
          <w:p w:rsidR="00C57FA3" w:rsidRDefault="00C57FA3" w:rsidP="00C25CA1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級任教師</w:t>
            </w:r>
          </w:p>
        </w:tc>
        <w:tc>
          <w:tcPr>
            <w:tcW w:w="1364" w:type="dxa"/>
            <w:vAlign w:val="center"/>
          </w:tcPr>
          <w:p w:rsidR="00C57FA3" w:rsidRDefault="00C57FA3" w:rsidP="00E63972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教學組</w:t>
            </w:r>
          </w:p>
        </w:tc>
        <w:tc>
          <w:tcPr>
            <w:tcW w:w="4920" w:type="dxa"/>
          </w:tcPr>
          <w:p w:rsidR="00C57FA3" w:rsidRDefault="00C57FA3">
            <w:pPr>
              <w:numPr>
                <w:ilvl w:val="0"/>
                <w:numId w:val="10"/>
              </w:num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配合相關課程，實施性</w:t>
            </w:r>
            <w:r w:rsidR="00FD7511">
              <w:rPr>
                <w:rFonts w:ascii="標楷體" w:eastAsia="標楷體" w:hint="eastAsia"/>
                <w:szCs w:val="24"/>
              </w:rPr>
              <w:t>別</w:t>
            </w:r>
            <w:r>
              <w:rPr>
                <w:rFonts w:ascii="標楷體" w:eastAsia="標楷體" w:hint="eastAsia"/>
                <w:szCs w:val="24"/>
              </w:rPr>
              <w:t>教育、生涯教育、生命教育、法治教育、人權教育、生活教育等</w:t>
            </w:r>
          </w:p>
          <w:p w:rsidR="00C57FA3" w:rsidRDefault="00C57FA3">
            <w:pPr>
              <w:numPr>
                <w:ilvl w:val="0"/>
                <w:numId w:val="10"/>
              </w:num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班級團體輔導活動實施</w:t>
            </w:r>
          </w:p>
          <w:p w:rsidR="00C57FA3" w:rsidRDefault="00C57FA3">
            <w:pPr>
              <w:numPr>
                <w:ilvl w:val="0"/>
                <w:numId w:val="10"/>
              </w:numPr>
              <w:snapToGrid w:val="0"/>
              <w:spacing w:line="4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落實初級預防之輔導工作</w:t>
            </w:r>
          </w:p>
        </w:tc>
        <w:tc>
          <w:tcPr>
            <w:tcW w:w="900" w:type="dxa"/>
          </w:tcPr>
          <w:p w:rsidR="00C57FA3" w:rsidRDefault="00C57FA3">
            <w:pPr>
              <w:snapToGrid w:val="0"/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各學年主任</w:t>
            </w:r>
          </w:p>
        </w:tc>
      </w:tr>
    </w:tbl>
    <w:p w:rsidR="00C57FA3" w:rsidRDefault="00C57FA3">
      <w:pPr>
        <w:snapToGrid w:val="0"/>
        <w:spacing w:line="440" w:lineRule="exact"/>
        <w:ind w:left="360"/>
        <w:rPr>
          <w:rFonts w:ascii="繁體圖龍粗圓" w:eastAsia="標楷體"/>
          <w:sz w:val="32"/>
        </w:rPr>
      </w:pPr>
    </w:p>
    <w:p w:rsidR="00C57FA3" w:rsidRDefault="00C57FA3">
      <w:pPr>
        <w:snapToGrid w:val="0"/>
        <w:spacing w:line="440" w:lineRule="exact"/>
        <w:ind w:left="360"/>
        <w:rPr>
          <w:rFonts w:ascii="繁體圖龍粗圓" w:eastAsia="標楷體"/>
          <w:sz w:val="32"/>
        </w:rPr>
      </w:pPr>
    </w:p>
    <w:p w:rsidR="00C57FA3" w:rsidRPr="00C25CA1" w:rsidRDefault="00C25CA1">
      <w:pPr>
        <w:snapToGrid w:val="0"/>
        <w:spacing w:line="440" w:lineRule="exact"/>
        <w:ind w:left="360"/>
        <w:rPr>
          <w:rFonts w:ascii="新細明體"/>
          <w:sz w:val="28"/>
          <w:szCs w:val="28"/>
        </w:rPr>
      </w:pPr>
      <w:r w:rsidRPr="00C25CA1">
        <w:rPr>
          <w:rFonts w:ascii="繁體圖龍粗圓" w:eastAsia="標楷體" w:hint="eastAsia"/>
          <w:sz w:val="28"/>
          <w:szCs w:val="28"/>
        </w:rPr>
        <w:t>十</w:t>
      </w:r>
      <w:r w:rsidR="00C57FA3" w:rsidRPr="00C25CA1">
        <w:rPr>
          <w:rFonts w:ascii="繁體圖龍粗圓" w:eastAsia="標楷體" w:hint="eastAsia"/>
          <w:sz w:val="28"/>
          <w:szCs w:val="28"/>
        </w:rPr>
        <w:t>、輔導室工作執掌及內容</w:t>
      </w:r>
    </w:p>
    <w:p w:rsidR="00C57FA3" w:rsidRDefault="00C57FA3">
      <w:pPr>
        <w:snapToGrid w:val="0"/>
        <w:spacing w:line="440" w:lineRule="exact"/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輔導室主任：</w:t>
      </w:r>
    </w:p>
    <w:p w:rsidR="00C57FA3" w:rsidRDefault="00C57FA3">
      <w:pPr>
        <w:numPr>
          <w:ilvl w:val="0"/>
          <w:numId w:val="11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遵循教育政策及秉承校長指示策劃推展全校輔導活動。</w:t>
      </w:r>
      <w:r>
        <w:rPr>
          <w:rFonts w:ascii="標楷體" w:eastAsia="標楷體" w:hAnsi="標楷體"/>
          <w:szCs w:val="24"/>
        </w:rPr>
        <w:t xml:space="preserve"> </w:t>
      </w:r>
    </w:p>
    <w:p w:rsidR="00C57FA3" w:rsidRDefault="00C57FA3">
      <w:pPr>
        <w:numPr>
          <w:ilvl w:val="0"/>
          <w:numId w:val="11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綜理輔導室工作事宜。</w:t>
      </w:r>
      <w:r>
        <w:rPr>
          <w:rFonts w:ascii="標楷體" w:eastAsia="標楷體" w:hAnsi="標楷體"/>
          <w:szCs w:val="24"/>
        </w:rPr>
        <w:t xml:space="preserve"> </w:t>
      </w:r>
    </w:p>
    <w:p w:rsidR="00C57FA3" w:rsidRDefault="00C57FA3">
      <w:pPr>
        <w:numPr>
          <w:ilvl w:val="0"/>
          <w:numId w:val="11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協助</w:t>
      </w:r>
      <w:proofErr w:type="gramStart"/>
      <w:r>
        <w:rPr>
          <w:rFonts w:ascii="標楷體" w:eastAsia="標楷體" w:hAnsi="標楷體" w:hint="eastAsia"/>
          <w:szCs w:val="24"/>
        </w:rPr>
        <w:t>輔導室各組長</w:t>
      </w:r>
      <w:proofErr w:type="gramEnd"/>
      <w:r>
        <w:rPr>
          <w:rFonts w:ascii="標楷體" w:eastAsia="標楷體" w:hAnsi="標楷體" w:hint="eastAsia"/>
          <w:szCs w:val="24"/>
        </w:rPr>
        <w:t>及有關人員擬訂輔導工作實施計劃</w:t>
      </w:r>
      <w:r>
        <w:rPr>
          <w:rFonts w:ascii="標楷體" w:eastAsia="標楷體" w:hAnsi="標楷體"/>
          <w:szCs w:val="24"/>
        </w:rPr>
        <w:t xml:space="preserve">,調配及推動各項工作。 </w:t>
      </w:r>
    </w:p>
    <w:p w:rsidR="00C57FA3" w:rsidRDefault="00C57FA3">
      <w:pPr>
        <w:numPr>
          <w:ilvl w:val="0"/>
          <w:numId w:val="11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主持輔導室之工作會議。</w:t>
      </w:r>
      <w:r>
        <w:rPr>
          <w:rFonts w:ascii="標楷體" w:eastAsia="標楷體" w:hAnsi="標楷體"/>
          <w:szCs w:val="24"/>
        </w:rPr>
        <w:t xml:space="preserve"> </w:t>
      </w:r>
    </w:p>
    <w:p w:rsidR="00C57FA3" w:rsidRDefault="00C57FA3">
      <w:pPr>
        <w:numPr>
          <w:ilvl w:val="0"/>
          <w:numId w:val="11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推動及聯繫各處室之協調工作。</w:t>
      </w:r>
      <w:r>
        <w:rPr>
          <w:rFonts w:ascii="標楷體" w:eastAsia="標楷體" w:hAnsi="標楷體"/>
          <w:szCs w:val="24"/>
        </w:rPr>
        <w:t xml:space="preserve"> </w:t>
      </w:r>
    </w:p>
    <w:p w:rsidR="00C57FA3" w:rsidRDefault="00C57FA3">
      <w:pPr>
        <w:numPr>
          <w:ilvl w:val="0"/>
          <w:numId w:val="11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出席校務會議報告輔導工作計劃工作及工作進度。</w:t>
      </w:r>
      <w:r>
        <w:rPr>
          <w:rFonts w:ascii="標楷體" w:eastAsia="標楷體" w:hAnsi="標楷體"/>
          <w:szCs w:val="24"/>
        </w:rPr>
        <w:t xml:space="preserve"> </w:t>
      </w:r>
    </w:p>
    <w:p w:rsidR="00C57FA3" w:rsidRDefault="00C57FA3">
      <w:pPr>
        <w:numPr>
          <w:ilvl w:val="0"/>
          <w:numId w:val="11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協助教師推動輔導工作</w:t>
      </w:r>
      <w:r>
        <w:rPr>
          <w:rFonts w:ascii="標楷體" w:eastAsia="標楷體" w:hAnsi="標楷體"/>
          <w:szCs w:val="24"/>
        </w:rPr>
        <w:t xml:space="preserve">,並解決其困難。 </w:t>
      </w:r>
    </w:p>
    <w:p w:rsidR="00C57FA3" w:rsidRDefault="00C57FA3">
      <w:pPr>
        <w:numPr>
          <w:ilvl w:val="0"/>
          <w:numId w:val="11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積極培訓輔導教師提升其輔導學能和實務經驗。</w:t>
      </w:r>
      <w:r>
        <w:rPr>
          <w:rFonts w:ascii="標楷體" w:eastAsia="標楷體" w:hAnsi="標楷體"/>
          <w:szCs w:val="24"/>
        </w:rPr>
        <w:t xml:space="preserve"> </w:t>
      </w:r>
    </w:p>
    <w:p w:rsidR="00C57FA3" w:rsidRDefault="00C57FA3">
      <w:pPr>
        <w:numPr>
          <w:ilvl w:val="0"/>
          <w:numId w:val="11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有效掌握及運用社會資源</w:t>
      </w:r>
      <w:r>
        <w:rPr>
          <w:rFonts w:ascii="標楷體" w:eastAsia="標楷體" w:hAnsi="標楷體"/>
          <w:szCs w:val="24"/>
        </w:rPr>
        <w:t xml:space="preserve">,爭取人力及單位的協助。 </w:t>
      </w:r>
    </w:p>
    <w:p w:rsidR="00C57FA3" w:rsidRDefault="00C57FA3">
      <w:pPr>
        <w:numPr>
          <w:ilvl w:val="0"/>
          <w:numId w:val="11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做好教師及家長的良好溝通橋樑</w:t>
      </w:r>
      <w:r>
        <w:rPr>
          <w:rFonts w:ascii="標楷體" w:eastAsia="標楷體" w:hAnsi="標楷體"/>
          <w:szCs w:val="24"/>
        </w:rPr>
        <w:t xml:space="preserve">,協調解決其此間觀念及做法上的困惑。 </w:t>
      </w:r>
    </w:p>
    <w:p w:rsidR="00C57FA3" w:rsidRDefault="00C57FA3">
      <w:pPr>
        <w:numPr>
          <w:ilvl w:val="0"/>
          <w:numId w:val="11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擬定短、中、長期發展及研究計畫</w:t>
      </w:r>
      <w:r>
        <w:rPr>
          <w:rFonts w:ascii="標楷體" w:eastAsia="標楷體" w:hAnsi="標楷體"/>
          <w:szCs w:val="24"/>
        </w:rPr>
        <w:t xml:space="preserve">,落實輔導活動。 </w:t>
      </w:r>
    </w:p>
    <w:p w:rsidR="00C57FA3" w:rsidRDefault="00C57FA3">
      <w:pPr>
        <w:numPr>
          <w:ilvl w:val="0"/>
          <w:numId w:val="11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推展社區家庭系統活動</w:t>
      </w:r>
      <w:r>
        <w:rPr>
          <w:rFonts w:ascii="標楷體" w:eastAsia="標楷體" w:hAnsi="標楷體"/>
          <w:szCs w:val="24"/>
        </w:rPr>
        <w:t>,並評估其實際成效。</w:t>
      </w:r>
    </w:p>
    <w:p w:rsidR="00C57FA3" w:rsidRDefault="00C57FA3">
      <w:pPr>
        <w:snapToGrid w:val="0"/>
        <w:spacing w:line="440" w:lineRule="exact"/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:rsidR="00C57FA3" w:rsidRDefault="00C57FA3">
      <w:p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輔導組長：</w:t>
      </w:r>
    </w:p>
    <w:p w:rsidR="00C57FA3" w:rsidRDefault="00C57FA3">
      <w:pPr>
        <w:numPr>
          <w:ilvl w:val="0"/>
          <w:numId w:val="12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設計並編製有關輔導行政</w:t>
      </w:r>
      <w:proofErr w:type="gramStart"/>
      <w:r>
        <w:rPr>
          <w:rFonts w:ascii="標楷體" w:eastAsia="標楷體" w:hAnsi="標楷體" w:hint="eastAsia"/>
          <w:szCs w:val="24"/>
        </w:rPr>
        <w:t>（</w:t>
      </w:r>
      <w:proofErr w:type="gramEnd"/>
      <w:r>
        <w:rPr>
          <w:rFonts w:ascii="標楷體" w:eastAsia="標楷體" w:hAnsi="標楷體" w:hint="eastAsia"/>
          <w:szCs w:val="24"/>
        </w:rPr>
        <w:t>家庭暴力防治、性侵害防治、性別教育、生命教育、生涯輔導、認輔制度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 w:hint="eastAsia"/>
          <w:szCs w:val="24"/>
        </w:rPr>
        <w:t>.）及活動表格。</w:t>
      </w:r>
      <w:r>
        <w:rPr>
          <w:rFonts w:ascii="標楷體" w:eastAsia="標楷體" w:hAnsi="標楷體"/>
          <w:szCs w:val="24"/>
        </w:rPr>
        <w:t xml:space="preserve"> </w:t>
      </w:r>
    </w:p>
    <w:p w:rsidR="00C57FA3" w:rsidRDefault="00C57FA3">
      <w:pPr>
        <w:numPr>
          <w:ilvl w:val="0"/>
          <w:numId w:val="12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擬訂各項實施計劃（親職教育活動、榮譽制度、配合各節日之活動、新生及轉學生之輔導、補救教學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/>
          <w:szCs w:val="24"/>
        </w:rPr>
        <w:t xml:space="preserve">,調配及推動各項工作。 </w:t>
      </w:r>
    </w:p>
    <w:p w:rsidR="00C57FA3" w:rsidRDefault="00C57FA3">
      <w:pPr>
        <w:numPr>
          <w:ilvl w:val="0"/>
          <w:numId w:val="12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召開輔導室之工作會議及各學年之個案研討會。</w:t>
      </w:r>
      <w:r>
        <w:rPr>
          <w:rFonts w:ascii="標楷體" w:eastAsia="標楷體" w:hAnsi="標楷體"/>
          <w:szCs w:val="24"/>
        </w:rPr>
        <w:t xml:space="preserve"> </w:t>
      </w:r>
    </w:p>
    <w:p w:rsidR="00C57FA3" w:rsidRDefault="00C57FA3">
      <w:pPr>
        <w:numPr>
          <w:ilvl w:val="0"/>
          <w:numId w:val="12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實施學生輔導與諮商事項。</w:t>
      </w:r>
    </w:p>
    <w:p w:rsidR="00C57FA3" w:rsidRDefault="00C57FA3">
      <w:pPr>
        <w:numPr>
          <w:ilvl w:val="0"/>
          <w:numId w:val="12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學生個案研究與輔導事項。</w:t>
      </w:r>
    </w:p>
    <w:p w:rsidR="00C57FA3" w:rsidRDefault="00C57FA3">
      <w:pPr>
        <w:numPr>
          <w:ilvl w:val="0"/>
          <w:numId w:val="12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輔導信箱之設置與信函之處理事宜。</w:t>
      </w:r>
    </w:p>
    <w:p w:rsidR="00C57FA3" w:rsidRDefault="00C57FA3">
      <w:pPr>
        <w:numPr>
          <w:ilvl w:val="0"/>
          <w:numId w:val="12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學生團體輔導之策劃與實施。</w:t>
      </w:r>
    </w:p>
    <w:p w:rsidR="00C57FA3" w:rsidRDefault="00C57FA3">
      <w:pPr>
        <w:numPr>
          <w:ilvl w:val="0"/>
          <w:numId w:val="12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中輟生之追蹤輔導。</w:t>
      </w:r>
    </w:p>
    <w:p w:rsidR="00C57FA3" w:rsidRDefault="00C57FA3">
      <w:pPr>
        <w:numPr>
          <w:ilvl w:val="0"/>
          <w:numId w:val="12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特殊教育業務處理。</w:t>
      </w:r>
    </w:p>
    <w:p w:rsidR="00C57FA3" w:rsidRDefault="00C57FA3">
      <w:pPr>
        <w:numPr>
          <w:ilvl w:val="0"/>
          <w:numId w:val="12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協助教師推動輔導工作</w:t>
      </w:r>
      <w:r>
        <w:rPr>
          <w:rFonts w:ascii="標楷體" w:eastAsia="標楷體" w:hAnsi="標楷體"/>
          <w:szCs w:val="24"/>
        </w:rPr>
        <w:t xml:space="preserve">,並解決其困難。 </w:t>
      </w:r>
    </w:p>
    <w:p w:rsidR="00C57FA3" w:rsidRDefault="00C57FA3">
      <w:pPr>
        <w:numPr>
          <w:ilvl w:val="0"/>
          <w:numId w:val="12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校長、主任臨時交辦事項。</w:t>
      </w:r>
      <w:r>
        <w:rPr>
          <w:rFonts w:ascii="標楷體" w:eastAsia="標楷體" w:hAnsi="標楷體"/>
          <w:szCs w:val="24"/>
        </w:rPr>
        <w:t xml:space="preserve"> </w:t>
      </w:r>
    </w:p>
    <w:p w:rsidR="00C57FA3" w:rsidRDefault="00C57FA3">
      <w:pPr>
        <w:snapToGrid w:val="0"/>
        <w:spacing w:line="440" w:lineRule="exact"/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:rsidR="00C57FA3" w:rsidRDefault="00C57FA3">
      <w:p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資料組長：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設計各項資料表格及使用管理辦法。</w:t>
      </w:r>
      <w:r>
        <w:rPr>
          <w:rFonts w:ascii="標楷體" w:eastAsia="標楷體" w:hAnsi="標楷體"/>
          <w:szCs w:val="24"/>
        </w:rPr>
        <w:t xml:space="preserve"> 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協助各班老師建立兒童資料並辦理學生輔導資料之轉移。</w:t>
      </w:r>
      <w:r>
        <w:rPr>
          <w:rFonts w:ascii="標楷體" w:eastAsia="標楷體" w:hAnsi="標楷體"/>
          <w:szCs w:val="24"/>
        </w:rPr>
        <w:t xml:space="preserve"> 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各項活動資料之蒐集、整理、保管、裝訂。</w:t>
      </w:r>
      <w:r>
        <w:rPr>
          <w:rFonts w:ascii="標楷體" w:eastAsia="標楷體" w:hAnsi="標楷體"/>
          <w:szCs w:val="24"/>
        </w:rPr>
        <w:t xml:space="preserve"> 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蒐集及應用各類心理測驗及問卷調查資料</w:t>
      </w:r>
      <w:r>
        <w:rPr>
          <w:rFonts w:ascii="標楷體" w:eastAsia="標楷體" w:hAnsi="標楷體"/>
          <w:szCs w:val="24"/>
        </w:rPr>
        <w:t>,並協助各教師實施各項測驗、</w:t>
      </w:r>
      <w:proofErr w:type="gramStart"/>
      <w:r>
        <w:rPr>
          <w:rFonts w:ascii="標楷體" w:eastAsia="標楷體" w:hAnsi="標楷體"/>
          <w:szCs w:val="24"/>
        </w:rPr>
        <w:t>驗卷及</w:t>
      </w:r>
      <w:proofErr w:type="gramEnd"/>
      <w:r>
        <w:rPr>
          <w:rFonts w:ascii="標楷體" w:eastAsia="標楷體" w:hAnsi="標楷體"/>
          <w:szCs w:val="24"/>
        </w:rPr>
        <w:t xml:space="preserve">分析、應用。 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協助及安排兒童進行各項個別及團體測驗。</w:t>
      </w:r>
      <w:r>
        <w:rPr>
          <w:rFonts w:ascii="標楷體" w:eastAsia="標楷體" w:hAnsi="標楷體"/>
          <w:szCs w:val="24"/>
        </w:rPr>
        <w:t xml:space="preserve"> 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定期及不定期檢查兒童輔導資料紀錄表。</w:t>
      </w:r>
      <w:r>
        <w:rPr>
          <w:rFonts w:ascii="標楷體" w:eastAsia="標楷體" w:hAnsi="標楷體"/>
          <w:szCs w:val="24"/>
        </w:rPr>
        <w:t xml:space="preserve"> 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規劃特殊兒童普查工作。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購置輔導書籍、刊物及器材。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中輟生之通報。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出版輔導刊物。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各項輔導資料之蒐集及彙整。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校長、主任臨時交辦事項。</w:t>
      </w:r>
    </w:p>
    <w:p w:rsidR="00C57FA3" w:rsidRDefault="00C57FA3">
      <w:pPr>
        <w:snapToGrid w:val="0"/>
        <w:spacing w:line="440" w:lineRule="exact"/>
        <w:ind w:left="720"/>
        <w:rPr>
          <w:rFonts w:ascii="標楷體" w:eastAsia="標楷體" w:hAnsi="標楷體"/>
          <w:szCs w:val="24"/>
        </w:rPr>
      </w:pPr>
    </w:p>
    <w:p w:rsidR="00C57FA3" w:rsidRDefault="00C25CA1">
      <w:p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特教班組長</w:t>
      </w:r>
      <w:r w:rsidR="00C57FA3">
        <w:rPr>
          <w:rFonts w:ascii="標楷體" w:eastAsia="標楷體" w:hAnsi="標楷體" w:hint="eastAsia"/>
          <w:szCs w:val="24"/>
        </w:rPr>
        <w:t xml:space="preserve">： 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身心障礙資源班工作及行事曆。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身心障礙資源班之評鑑事宜。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篩選特殊學生進入資源班事宜。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身心障礙學生之鑑定及輔導、教學。</w:t>
      </w:r>
      <w:r>
        <w:rPr>
          <w:rFonts w:ascii="標楷體" w:eastAsia="標楷體" w:hAnsi="標楷體"/>
          <w:szCs w:val="24"/>
        </w:rPr>
        <w:t xml:space="preserve"> 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提供普通班教師及資源班學生家長諮詢。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接受轉</w:t>
      </w:r>
      <w:proofErr w:type="gramStart"/>
      <w:r>
        <w:rPr>
          <w:rFonts w:ascii="標楷體" w:eastAsia="標楷體" w:hAnsi="標楷體" w:hint="eastAsia"/>
          <w:szCs w:val="24"/>
        </w:rPr>
        <w:t>介</w:t>
      </w:r>
      <w:proofErr w:type="gramEnd"/>
      <w:r>
        <w:rPr>
          <w:rFonts w:ascii="標楷體" w:eastAsia="標楷體" w:hAnsi="標楷體" w:hint="eastAsia"/>
          <w:szCs w:val="24"/>
        </w:rPr>
        <w:t>及診斷、評鑑學生。</w:t>
      </w:r>
      <w:r>
        <w:rPr>
          <w:rFonts w:ascii="標楷體" w:eastAsia="標楷體" w:hAnsi="標楷體"/>
          <w:szCs w:val="24"/>
        </w:rPr>
        <w:t xml:space="preserve"> 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建立學生個案資料。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擬定每位學生個別化教育計畫</w:t>
      </w:r>
      <w:proofErr w:type="gramStart"/>
      <w:r>
        <w:rPr>
          <w:rFonts w:ascii="標楷體" w:eastAsia="標楷體" w:hAnsi="標楷體" w:hint="eastAsia"/>
          <w:szCs w:val="24"/>
        </w:rPr>
        <w:t>（</w:t>
      </w:r>
      <w:proofErr w:type="gramEnd"/>
      <w:r>
        <w:rPr>
          <w:rFonts w:ascii="標楷體" w:eastAsia="標楷體" w:hAnsi="標楷體"/>
          <w:szCs w:val="24"/>
        </w:rPr>
        <w:t>I.E.P</w:t>
      </w:r>
      <w:proofErr w:type="gramStart"/>
      <w:r>
        <w:rPr>
          <w:rFonts w:ascii="標楷體" w:eastAsia="標楷體" w:hAnsi="標楷體" w:hint="eastAsia"/>
          <w:szCs w:val="24"/>
        </w:rPr>
        <w:t>）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選擇教材、改編教材、製作教具。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視學生需求實施團體、小組、個別教學。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與普通班老師溝通，交換教學心得。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實施教學評量及從事教學研究。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評鑑資源班的運作成果。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加強資源班學生生活輔導及心理輔導。</w:t>
      </w:r>
    </w:p>
    <w:p w:rsidR="00C57FA3" w:rsidRDefault="00C57FA3">
      <w:pPr>
        <w:numPr>
          <w:ilvl w:val="0"/>
          <w:numId w:val="13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實施親師合作、並提供特殊教育諮詢服務。</w:t>
      </w:r>
    </w:p>
    <w:p w:rsidR="00C57FA3" w:rsidRDefault="00C57FA3">
      <w:pPr>
        <w:snapToGrid w:val="0"/>
        <w:spacing w:line="440" w:lineRule="exact"/>
        <w:ind w:left="425"/>
        <w:outlineLvl w:val="0"/>
        <w:rPr>
          <w:rFonts w:ascii="繁體圖龍粗圓" w:eastAsia="標楷體"/>
          <w:sz w:val="32"/>
        </w:rPr>
      </w:pPr>
    </w:p>
    <w:p w:rsidR="00C57FA3" w:rsidRPr="00C25CA1" w:rsidRDefault="00C25CA1">
      <w:pPr>
        <w:snapToGrid w:val="0"/>
        <w:spacing w:line="440" w:lineRule="exact"/>
        <w:ind w:left="425"/>
        <w:outlineLvl w:val="0"/>
        <w:rPr>
          <w:sz w:val="28"/>
          <w:szCs w:val="28"/>
        </w:rPr>
      </w:pPr>
      <w:r w:rsidRPr="00C25CA1">
        <w:rPr>
          <w:rFonts w:ascii="繁體圖龍粗圓" w:eastAsia="標楷體" w:hint="eastAsia"/>
          <w:sz w:val="28"/>
          <w:szCs w:val="28"/>
        </w:rPr>
        <w:t>十一</w:t>
      </w:r>
      <w:r w:rsidR="00C57FA3" w:rsidRPr="00C25CA1">
        <w:rPr>
          <w:rFonts w:ascii="繁體圖龍粗圓" w:eastAsia="標楷體" w:hint="eastAsia"/>
          <w:sz w:val="28"/>
          <w:szCs w:val="28"/>
        </w:rPr>
        <w:t>、評鑑</w:t>
      </w:r>
    </w:p>
    <w:p w:rsidR="00C25CA1" w:rsidRDefault="00C57FA3" w:rsidP="00C25CA1">
      <w:pPr>
        <w:numPr>
          <w:ilvl w:val="1"/>
          <w:numId w:val="14"/>
        </w:numPr>
        <w:tabs>
          <w:tab w:val="clear" w:pos="1620"/>
        </w:tabs>
        <w:snapToGrid w:val="0"/>
        <w:spacing w:line="440" w:lineRule="exact"/>
        <w:ind w:hanging="9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輔導工作計劃之擬定與實施。</w:t>
      </w:r>
    </w:p>
    <w:p w:rsidR="00C25CA1" w:rsidRDefault="00C57FA3" w:rsidP="00C25CA1">
      <w:pPr>
        <w:numPr>
          <w:ilvl w:val="1"/>
          <w:numId w:val="14"/>
        </w:numPr>
        <w:tabs>
          <w:tab w:val="clear" w:pos="1620"/>
        </w:tabs>
        <w:snapToGrid w:val="0"/>
        <w:spacing w:line="440" w:lineRule="exact"/>
        <w:ind w:hanging="900"/>
        <w:rPr>
          <w:rFonts w:ascii="標楷體" w:eastAsia="標楷體" w:hAnsi="標楷體"/>
          <w:szCs w:val="24"/>
        </w:rPr>
      </w:pPr>
      <w:r w:rsidRPr="00C25CA1">
        <w:rPr>
          <w:rFonts w:ascii="標楷體" w:eastAsia="標楷體" w:hAnsi="標楷體" w:hint="eastAsia"/>
          <w:szCs w:val="24"/>
        </w:rPr>
        <w:t>輔導室之設施與運用。</w:t>
      </w:r>
    </w:p>
    <w:p w:rsidR="00C57FA3" w:rsidRPr="00C25CA1" w:rsidRDefault="00C57FA3" w:rsidP="00C25CA1">
      <w:pPr>
        <w:numPr>
          <w:ilvl w:val="1"/>
          <w:numId w:val="14"/>
        </w:numPr>
        <w:tabs>
          <w:tab w:val="clear" w:pos="1620"/>
        </w:tabs>
        <w:snapToGrid w:val="0"/>
        <w:spacing w:line="440" w:lineRule="exact"/>
        <w:ind w:hanging="900"/>
        <w:rPr>
          <w:rFonts w:ascii="標楷體" w:eastAsia="標楷體" w:hAnsi="標楷體"/>
          <w:szCs w:val="24"/>
        </w:rPr>
      </w:pPr>
      <w:r w:rsidRPr="00C25CA1">
        <w:rPr>
          <w:rFonts w:ascii="標楷體" w:eastAsia="標楷體" w:hAnsi="標楷體" w:hint="eastAsia"/>
          <w:szCs w:val="24"/>
        </w:rPr>
        <w:t>輔導活動資料之建立與運用。</w:t>
      </w:r>
    </w:p>
    <w:p w:rsidR="00C57FA3" w:rsidRDefault="00C57FA3">
      <w:pPr>
        <w:numPr>
          <w:ilvl w:val="1"/>
          <w:numId w:val="14"/>
        </w:numPr>
        <w:tabs>
          <w:tab w:val="clear" w:pos="1620"/>
        </w:tabs>
        <w:snapToGrid w:val="0"/>
        <w:spacing w:line="440" w:lineRule="exact"/>
        <w:ind w:hanging="9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輔導活動特色。</w:t>
      </w:r>
    </w:p>
    <w:p w:rsidR="00C57FA3" w:rsidRDefault="00C57FA3">
      <w:pPr>
        <w:numPr>
          <w:ilvl w:val="1"/>
          <w:numId w:val="14"/>
        </w:numPr>
        <w:tabs>
          <w:tab w:val="clear" w:pos="1620"/>
        </w:tabs>
        <w:snapToGrid w:val="0"/>
        <w:spacing w:line="440" w:lineRule="exact"/>
        <w:ind w:hanging="9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經費與設備運用。</w:t>
      </w:r>
    </w:p>
    <w:p w:rsidR="00C57FA3" w:rsidRDefault="00C57FA3">
      <w:pPr>
        <w:snapToGrid w:val="0"/>
        <w:spacing w:line="440" w:lineRule="exact"/>
        <w:ind w:left="720"/>
        <w:rPr>
          <w:rFonts w:ascii="標楷體" w:eastAsia="標楷體" w:hAnsi="標楷體"/>
          <w:szCs w:val="24"/>
        </w:rPr>
      </w:pPr>
    </w:p>
    <w:p w:rsidR="00C57FA3" w:rsidRDefault="00C25CA1">
      <w:pPr>
        <w:snapToGrid w:val="0"/>
        <w:spacing w:line="440" w:lineRule="exact"/>
        <w:ind w:left="425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C57FA3">
        <w:rPr>
          <w:rFonts w:ascii="標楷體" w:eastAsia="標楷體" w:hAnsi="標楷體" w:hint="eastAsia"/>
          <w:sz w:val="28"/>
          <w:szCs w:val="28"/>
        </w:rPr>
        <w:t>、本計劃經</w:t>
      </w:r>
      <w:r w:rsidR="006141E8">
        <w:rPr>
          <w:rFonts w:ascii="標楷體" w:eastAsia="標楷體" w:hAnsi="標楷體" w:hint="eastAsia"/>
          <w:sz w:val="28"/>
          <w:szCs w:val="28"/>
        </w:rPr>
        <w:t>校務會議通過</w:t>
      </w:r>
      <w:r w:rsidR="00C57FA3">
        <w:rPr>
          <w:rFonts w:ascii="標楷體" w:eastAsia="標楷體" w:hAnsi="標楷體" w:hint="eastAsia"/>
          <w:sz w:val="28"/>
          <w:szCs w:val="28"/>
        </w:rPr>
        <w:t>校長核准後公佈實施，修正時亦同。</w:t>
      </w:r>
    </w:p>
    <w:p w:rsidR="00C57FA3" w:rsidRDefault="00C57FA3">
      <w:pPr>
        <w:snapToGrid w:val="0"/>
        <w:spacing w:line="440" w:lineRule="exact"/>
        <w:rPr>
          <w:rFonts w:ascii="標楷體" w:eastAsia="標楷體" w:hAnsi="標楷體"/>
        </w:rPr>
      </w:pPr>
    </w:p>
    <w:p w:rsidR="00C57FA3" w:rsidRDefault="00C57FA3">
      <w:pPr>
        <w:snapToGrid w:val="0"/>
        <w:spacing w:line="440" w:lineRule="exact"/>
      </w:pPr>
    </w:p>
    <w:p w:rsidR="00C57FA3" w:rsidRDefault="00C57FA3">
      <w:pPr>
        <w:snapToGrid w:val="0"/>
        <w:spacing w:line="440" w:lineRule="exact"/>
      </w:pPr>
    </w:p>
    <w:p w:rsidR="00C57FA3" w:rsidRDefault="00C57FA3">
      <w:pPr>
        <w:snapToGrid w:val="0"/>
        <w:spacing w:line="440" w:lineRule="exact"/>
      </w:pPr>
      <w:r>
        <w:rPr>
          <w:rFonts w:hint="eastAsia"/>
        </w:rPr>
        <w:t xml:space="preserve">                       </w:t>
      </w:r>
    </w:p>
    <w:sectPr w:rsidR="00C57FA3" w:rsidSect="003B7CE9">
      <w:pgSz w:w="11906" w:h="16838"/>
      <w:pgMar w:top="1440" w:right="1466" w:bottom="144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66" w:rsidRDefault="00FE2E66" w:rsidP="00AC1DDC">
      <w:r>
        <w:separator/>
      </w:r>
    </w:p>
  </w:endnote>
  <w:endnote w:type="continuationSeparator" w:id="0">
    <w:p w:rsidR="00FE2E66" w:rsidRDefault="00FE2E66" w:rsidP="00AC1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繁體圖龍粗圓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布丁體(P)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粗行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66" w:rsidRDefault="00FE2E66" w:rsidP="00AC1DDC">
      <w:r>
        <w:separator/>
      </w:r>
    </w:p>
  </w:footnote>
  <w:footnote w:type="continuationSeparator" w:id="0">
    <w:p w:rsidR="00FE2E66" w:rsidRDefault="00FE2E66" w:rsidP="00AC1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813"/>
    <w:multiLevelType w:val="hybridMultilevel"/>
    <w:tmpl w:val="75662D5A"/>
    <w:lvl w:ilvl="0" w:tplc="EB7A57E4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5344B3F2">
      <w:start w:val="1"/>
      <w:numFmt w:val="taiwaneseCountingThousand"/>
      <w:lvlText w:val="%2、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">
    <w:nsid w:val="0BC65DC2"/>
    <w:multiLevelType w:val="singleLevel"/>
    <w:tmpl w:val="4898458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BCF381E"/>
    <w:multiLevelType w:val="hybridMultilevel"/>
    <w:tmpl w:val="49DE4B52"/>
    <w:lvl w:ilvl="0" w:tplc="6E3A35BE">
      <w:start w:val="1"/>
      <w:numFmt w:val="taiwaneseCountingThousand"/>
      <w:lvlText w:val="（%1）"/>
      <w:lvlJc w:val="left"/>
      <w:pPr>
        <w:tabs>
          <w:tab w:val="num" w:pos="1385"/>
        </w:tabs>
        <w:ind w:left="13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5"/>
        </w:tabs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5"/>
        </w:tabs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5"/>
        </w:tabs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5"/>
        </w:tabs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5"/>
        </w:tabs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5"/>
        </w:tabs>
        <w:ind w:left="4985" w:hanging="480"/>
      </w:pPr>
    </w:lvl>
  </w:abstractNum>
  <w:abstractNum w:abstractNumId="3">
    <w:nsid w:val="12AF05A0"/>
    <w:multiLevelType w:val="hybridMultilevel"/>
    <w:tmpl w:val="F05474E4"/>
    <w:lvl w:ilvl="0" w:tplc="2822E46C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2F0407A0">
      <w:start w:val="1"/>
      <w:numFmt w:val="taiwaneseCountingThousand"/>
      <w:lvlText w:val="%2、"/>
      <w:lvlJc w:val="left"/>
      <w:pPr>
        <w:tabs>
          <w:tab w:val="num" w:pos="1500"/>
        </w:tabs>
        <w:ind w:left="1500" w:hanging="480"/>
      </w:pPr>
      <w:rPr>
        <w:rFonts w:hint="default"/>
        <w:lang w:val="en-US"/>
      </w:rPr>
    </w:lvl>
    <w:lvl w:ilvl="2" w:tplc="CC963A30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A420467"/>
    <w:multiLevelType w:val="hybridMultilevel"/>
    <w:tmpl w:val="DD3259CC"/>
    <w:lvl w:ilvl="0" w:tplc="C630A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208337D"/>
    <w:multiLevelType w:val="hybridMultilevel"/>
    <w:tmpl w:val="BBFA1584"/>
    <w:lvl w:ilvl="0" w:tplc="568CA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9F55C7"/>
    <w:multiLevelType w:val="hybridMultilevel"/>
    <w:tmpl w:val="D8AE3F42"/>
    <w:lvl w:ilvl="0" w:tplc="3F2CF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1AFD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C28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446B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C80C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9AE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0C75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767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56B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D2547"/>
    <w:multiLevelType w:val="hybridMultilevel"/>
    <w:tmpl w:val="8196B58A"/>
    <w:lvl w:ilvl="0" w:tplc="00F4ED62">
      <w:start w:val="1"/>
      <w:numFmt w:val="taiwaneseCountingThousand"/>
      <w:lvlText w:val="(%1)"/>
      <w:lvlJc w:val="left"/>
      <w:pPr>
        <w:tabs>
          <w:tab w:val="num" w:pos="810"/>
        </w:tabs>
        <w:ind w:left="810" w:hanging="450"/>
      </w:pPr>
      <w:rPr>
        <w:rFonts w:ascii="繁體圖龍粗圓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34485E6C"/>
    <w:multiLevelType w:val="hybridMultilevel"/>
    <w:tmpl w:val="85E4F0F6"/>
    <w:lvl w:ilvl="0" w:tplc="D1A07D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525608"/>
    <w:multiLevelType w:val="hybridMultilevel"/>
    <w:tmpl w:val="8160BF2C"/>
    <w:lvl w:ilvl="0" w:tplc="78A82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B86467C"/>
    <w:multiLevelType w:val="hybridMultilevel"/>
    <w:tmpl w:val="963C2596"/>
    <w:lvl w:ilvl="0" w:tplc="4162A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EA1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AE0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6221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8E1C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7C9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5A49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10CC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808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535444"/>
    <w:multiLevelType w:val="singleLevel"/>
    <w:tmpl w:val="015C6338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2">
    <w:nsid w:val="496F6270"/>
    <w:multiLevelType w:val="hybridMultilevel"/>
    <w:tmpl w:val="67C0BE9A"/>
    <w:lvl w:ilvl="0" w:tplc="6112621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9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>
    <w:nsid w:val="527F165C"/>
    <w:multiLevelType w:val="singleLevel"/>
    <w:tmpl w:val="08DAD1B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4">
    <w:nsid w:val="5BBE42E0"/>
    <w:multiLevelType w:val="singleLevel"/>
    <w:tmpl w:val="AB44F6DA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5">
    <w:nsid w:val="66EA797F"/>
    <w:multiLevelType w:val="hybridMultilevel"/>
    <w:tmpl w:val="82A09916"/>
    <w:lvl w:ilvl="0" w:tplc="DF7C3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B973C00"/>
    <w:multiLevelType w:val="hybridMultilevel"/>
    <w:tmpl w:val="0EE005A6"/>
    <w:lvl w:ilvl="0" w:tplc="32BCD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5A49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50F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B050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DC5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D85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68B4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3419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5A2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1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4"/>
  </w:num>
  <w:num w:numId="10">
    <w:abstractNumId w:val="5"/>
  </w:num>
  <w:num w:numId="11">
    <w:abstractNumId w:val="16"/>
  </w:num>
  <w:num w:numId="12">
    <w:abstractNumId w:val="6"/>
  </w:num>
  <w:num w:numId="13">
    <w:abstractNumId w:val="10"/>
  </w:num>
  <w:num w:numId="14">
    <w:abstractNumId w:val="0"/>
  </w:num>
  <w:num w:numId="15">
    <w:abstractNumId w:val="3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776"/>
    <w:rsid w:val="00291C3F"/>
    <w:rsid w:val="003B7CE9"/>
    <w:rsid w:val="00426A52"/>
    <w:rsid w:val="004F25E4"/>
    <w:rsid w:val="006141E8"/>
    <w:rsid w:val="007245BF"/>
    <w:rsid w:val="009C58BC"/>
    <w:rsid w:val="00AB7AD0"/>
    <w:rsid w:val="00AC1DDC"/>
    <w:rsid w:val="00C25CA1"/>
    <w:rsid w:val="00C452C7"/>
    <w:rsid w:val="00C57FA3"/>
    <w:rsid w:val="00E63972"/>
    <w:rsid w:val="00E72776"/>
    <w:rsid w:val="00F5765F"/>
    <w:rsid w:val="00F93EF3"/>
    <w:rsid w:val="00FD7511"/>
    <w:rsid w:val="00FE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CE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B7CE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4">
    <w:name w:val="Table Grid"/>
    <w:basedOn w:val="a1"/>
    <w:rsid w:val="003B7C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25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C25C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AC1D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AC1DDC"/>
    <w:rPr>
      <w:kern w:val="2"/>
    </w:rPr>
  </w:style>
  <w:style w:type="paragraph" w:styleId="a9">
    <w:name w:val="footer"/>
    <w:basedOn w:val="a"/>
    <w:link w:val="aa"/>
    <w:rsid w:val="00AC1D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AC1DDC"/>
    <w:rPr>
      <w:kern w:val="2"/>
    </w:rPr>
  </w:style>
  <w:style w:type="paragraph" w:styleId="ab">
    <w:name w:val="List Paragraph"/>
    <w:basedOn w:val="a"/>
    <w:uiPriority w:val="34"/>
    <w:qFormat/>
    <w:rsid w:val="00AC1DD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BDDA39-E320-4688-AB1E-CD4645DBAD3B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D71DE57E-0AC1-492E-B7F9-CDE93521692F}">
      <dgm:prSet phldrT="[文字]"/>
      <dgm:spPr/>
      <dgm:t>
        <a:bodyPr/>
        <a:lstStyle/>
        <a:p>
          <a:r>
            <a:rPr lang="zh-TW" altLang="en-US"/>
            <a:t>主任委員　　校長</a:t>
          </a:r>
        </a:p>
      </dgm:t>
    </dgm:pt>
    <dgm:pt modelId="{6F628970-9AAC-46C1-88E9-CC0A79EBADAE}" type="parTrans" cxnId="{E1EA48A9-522C-43F3-B3D5-6873214CCD0D}">
      <dgm:prSet/>
      <dgm:spPr/>
      <dgm:t>
        <a:bodyPr/>
        <a:lstStyle/>
        <a:p>
          <a:endParaRPr lang="zh-TW" altLang="en-US"/>
        </a:p>
      </dgm:t>
    </dgm:pt>
    <dgm:pt modelId="{EE0D1B7F-B547-4DD1-86D8-F4F578F09E97}" type="sibTrans" cxnId="{E1EA48A9-522C-43F3-B3D5-6873214CCD0D}">
      <dgm:prSet/>
      <dgm:spPr/>
      <dgm:t>
        <a:bodyPr/>
        <a:lstStyle/>
        <a:p>
          <a:endParaRPr lang="zh-TW" altLang="en-US"/>
        </a:p>
      </dgm:t>
    </dgm:pt>
    <dgm:pt modelId="{8B5B9D60-5D8C-410C-BAA1-B619A94A5541}">
      <dgm:prSet phldrT="[文字]"/>
      <dgm:spPr/>
      <dgm:t>
        <a:bodyPr/>
        <a:lstStyle/>
        <a:p>
          <a:r>
            <a:rPr lang="zh-TW" altLang="en-US"/>
            <a:t>教務處</a:t>
          </a:r>
        </a:p>
      </dgm:t>
    </dgm:pt>
    <dgm:pt modelId="{BA3456A9-2B0E-49D2-9F7E-8326CD5CA54B}" type="parTrans" cxnId="{D289C4F7-99BA-48C9-A6FB-C441AAD08A29}">
      <dgm:prSet/>
      <dgm:spPr/>
      <dgm:t>
        <a:bodyPr/>
        <a:lstStyle/>
        <a:p>
          <a:endParaRPr lang="zh-TW" altLang="en-US"/>
        </a:p>
      </dgm:t>
    </dgm:pt>
    <dgm:pt modelId="{EFF957B5-646B-4C73-BAF3-0B62660B6C70}" type="sibTrans" cxnId="{D289C4F7-99BA-48C9-A6FB-C441AAD08A29}">
      <dgm:prSet/>
      <dgm:spPr/>
      <dgm:t>
        <a:bodyPr/>
        <a:lstStyle/>
        <a:p>
          <a:endParaRPr lang="zh-TW" altLang="en-US"/>
        </a:p>
      </dgm:t>
    </dgm:pt>
    <dgm:pt modelId="{E57DB5BD-B3C1-4AB5-BE7E-A5B63548536D}">
      <dgm:prSet phldrT="[文字]"/>
      <dgm:spPr/>
      <dgm:t>
        <a:bodyPr/>
        <a:lstStyle/>
        <a:p>
          <a:r>
            <a:rPr lang="zh-TW" altLang="en-US"/>
            <a:t>學務處</a:t>
          </a:r>
        </a:p>
      </dgm:t>
    </dgm:pt>
    <dgm:pt modelId="{8B3E9935-7086-4D9B-9572-127F6AA97A35}" type="parTrans" cxnId="{8155F7D1-40B4-4A05-82BB-31077777994E}">
      <dgm:prSet/>
      <dgm:spPr/>
      <dgm:t>
        <a:bodyPr/>
        <a:lstStyle/>
        <a:p>
          <a:endParaRPr lang="zh-TW" altLang="en-US"/>
        </a:p>
      </dgm:t>
    </dgm:pt>
    <dgm:pt modelId="{B38B867E-0DE5-47B8-9943-97BC60528D30}" type="sibTrans" cxnId="{8155F7D1-40B4-4A05-82BB-31077777994E}">
      <dgm:prSet/>
      <dgm:spPr/>
      <dgm:t>
        <a:bodyPr/>
        <a:lstStyle/>
        <a:p>
          <a:endParaRPr lang="zh-TW" altLang="en-US"/>
        </a:p>
      </dgm:t>
    </dgm:pt>
    <dgm:pt modelId="{8529BBBD-35D2-4D38-9872-CF406DE766CA}">
      <dgm:prSet phldrT="[文字]"/>
      <dgm:spPr/>
      <dgm:t>
        <a:bodyPr/>
        <a:lstStyle/>
        <a:p>
          <a:r>
            <a:rPr lang="zh-TW" altLang="en-US"/>
            <a:t>總務處</a:t>
          </a:r>
        </a:p>
      </dgm:t>
    </dgm:pt>
    <dgm:pt modelId="{423AD4F6-EDF0-45AE-8E48-484C1830EF28}" type="parTrans" cxnId="{3A87DA73-E063-43F7-9DE3-DB219690C49C}">
      <dgm:prSet/>
      <dgm:spPr/>
      <dgm:t>
        <a:bodyPr/>
        <a:lstStyle/>
        <a:p>
          <a:endParaRPr lang="zh-TW" altLang="en-US"/>
        </a:p>
      </dgm:t>
    </dgm:pt>
    <dgm:pt modelId="{7D8ADF30-1D92-4039-ADED-78AA41964BF6}" type="sibTrans" cxnId="{3A87DA73-E063-43F7-9DE3-DB219690C49C}">
      <dgm:prSet/>
      <dgm:spPr/>
      <dgm:t>
        <a:bodyPr/>
        <a:lstStyle/>
        <a:p>
          <a:endParaRPr lang="zh-TW" altLang="en-US"/>
        </a:p>
      </dgm:t>
    </dgm:pt>
    <dgm:pt modelId="{359CE05C-3DA4-4DFA-AEE8-D225E069D388}" type="asst">
      <dgm:prSet phldrT="[文字]"/>
      <dgm:spPr/>
      <dgm:t>
        <a:bodyPr/>
        <a:lstStyle/>
        <a:p>
          <a:r>
            <a:rPr lang="zh-TW" altLang="en-US"/>
            <a:t>執行秘書　輔導主任</a:t>
          </a:r>
        </a:p>
      </dgm:t>
    </dgm:pt>
    <dgm:pt modelId="{1AB98ED9-35F0-4A41-9037-196C573C1318}" type="sibTrans" cxnId="{6CD7B354-65F5-4029-A122-85773290E055}">
      <dgm:prSet/>
      <dgm:spPr/>
      <dgm:t>
        <a:bodyPr/>
        <a:lstStyle/>
        <a:p>
          <a:endParaRPr lang="zh-TW" altLang="en-US"/>
        </a:p>
      </dgm:t>
    </dgm:pt>
    <dgm:pt modelId="{FF01C4A5-C318-4FF8-ACBF-685D03E09A38}" type="parTrans" cxnId="{6CD7B354-65F5-4029-A122-85773290E055}">
      <dgm:prSet/>
      <dgm:spPr/>
      <dgm:t>
        <a:bodyPr/>
        <a:lstStyle/>
        <a:p>
          <a:endParaRPr lang="zh-TW" altLang="en-US"/>
        </a:p>
      </dgm:t>
    </dgm:pt>
    <dgm:pt modelId="{CDE2DBB3-5798-4B41-82CA-FDD677BEF3FD}">
      <dgm:prSet phldrT="[文字]"/>
      <dgm:spPr/>
      <dgm:t>
        <a:bodyPr/>
        <a:lstStyle/>
        <a:p>
          <a:r>
            <a:rPr lang="zh-TW" altLang="en-US"/>
            <a:t>各級任教師</a:t>
          </a:r>
        </a:p>
      </dgm:t>
    </dgm:pt>
    <dgm:pt modelId="{CA6A508F-23B5-4BD2-AC89-C15F4FAE33DA}" type="parTrans" cxnId="{8F248C3C-7AE5-4C69-9716-3687780C0929}">
      <dgm:prSet/>
      <dgm:spPr/>
      <dgm:t>
        <a:bodyPr/>
        <a:lstStyle/>
        <a:p>
          <a:endParaRPr lang="zh-TW" altLang="en-US"/>
        </a:p>
      </dgm:t>
    </dgm:pt>
    <dgm:pt modelId="{D5A9EF49-BD83-4898-82DC-9AF6039CCC8D}" type="sibTrans" cxnId="{8F248C3C-7AE5-4C69-9716-3687780C0929}">
      <dgm:prSet/>
      <dgm:spPr/>
      <dgm:t>
        <a:bodyPr/>
        <a:lstStyle/>
        <a:p>
          <a:endParaRPr lang="zh-TW" altLang="en-US"/>
        </a:p>
      </dgm:t>
    </dgm:pt>
    <dgm:pt modelId="{ED8EBAF3-44C1-4945-BA70-A0A8D5A59DA1}">
      <dgm:prSet phldrT="[文字]"/>
      <dgm:spPr/>
      <dgm:t>
        <a:bodyPr/>
        <a:lstStyle/>
        <a:p>
          <a:r>
            <a:rPr lang="zh-TW" altLang="en-US"/>
            <a:t>各組組長</a:t>
          </a:r>
        </a:p>
      </dgm:t>
    </dgm:pt>
    <dgm:pt modelId="{0D8B9C7C-BDC7-4356-AB65-18B8EB8554C1}" type="parTrans" cxnId="{90DDCACB-0971-4797-B697-85CBC2786D19}">
      <dgm:prSet/>
      <dgm:spPr/>
      <dgm:t>
        <a:bodyPr/>
        <a:lstStyle/>
        <a:p>
          <a:endParaRPr lang="zh-TW" altLang="en-US"/>
        </a:p>
      </dgm:t>
    </dgm:pt>
    <dgm:pt modelId="{C0FDA19A-1906-4828-A5F9-B878B7C64476}" type="sibTrans" cxnId="{90DDCACB-0971-4797-B697-85CBC2786D19}">
      <dgm:prSet/>
      <dgm:spPr/>
      <dgm:t>
        <a:bodyPr/>
        <a:lstStyle/>
        <a:p>
          <a:endParaRPr lang="zh-TW" altLang="en-US"/>
        </a:p>
      </dgm:t>
    </dgm:pt>
    <dgm:pt modelId="{BF2BFA4A-D997-4D9D-A651-68D5A89DE16F}">
      <dgm:prSet phldrT="[文字]"/>
      <dgm:spPr/>
      <dgm:t>
        <a:bodyPr/>
        <a:lstStyle/>
        <a:p>
          <a:r>
            <a:rPr lang="zh-TW" altLang="en-US"/>
            <a:t>家長會</a:t>
          </a:r>
        </a:p>
      </dgm:t>
    </dgm:pt>
    <dgm:pt modelId="{E49D0EBF-C0E2-4E83-94A5-DCDB91229BA0}" type="parTrans" cxnId="{FD61248E-667D-499E-BCA5-BB1DE4E841FC}">
      <dgm:prSet/>
      <dgm:spPr/>
      <dgm:t>
        <a:bodyPr/>
        <a:lstStyle/>
        <a:p>
          <a:endParaRPr lang="zh-TW" altLang="en-US"/>
        </a:p>
      </dgm:t>
    </dgm:pt>
    <dgm:pt modelId="{E2B073C4-9705-420A-9037-C701F6119B78}" type="sibTrans" cxnId="{FD61248E-667D-499E-BCA5-BB1DE4E841FC}">
      <dgm:prSet/>
      <dgm:spPr/>
      <dgm:t>
        <a:bodyPr/>
        <a:lstStyle/>
        <a:p>
          <a:endParaRPr lang="zh-TW" altLang="en-US"/>
        </a:p>
      </dgm:t>
    </dgm:pt>
    <dgm:pt modelId="{D84482F1-E026-4D8F-8F81-AB70A9767457}">
      <dgm:prSet phldrT="[文字]"/>
      <dgm:spPr/>
      <dgm:t>
        <a:bodyPr/>
        <a:lstStyle/>
        <a:p>
          <a:r>
            <a:rPr lang="zh-TW" altLang="en-US"/>
            <a:t>輔導諮商中心資源</a:t>
          </a:r>
        </a:p>
      </dgm:t>
    </dgm:pt>
    <dgm:pt modelId="{A28AF5A4-76A8-48CD-9390-5E727D937005}" type="parTrans" cxnId="{A5F6BE45-2D83-4A6F-B441-7CDF729854CE}">
      <dgm:prSet/>
      <dgm:spPr/>
      <dgm:t>
        <a:bodyPr/>
        <a:lstStyle/>
        <a:p>
          <a:endParaRPr lang="zh-TW" altLang="en-US"/>
        </a:p>
      </dgm:t>
    </dgm:pt>
    <dgm:pt modelId="{4BB14655-EE38-4A0C-8B62-0F54E7D02B2E}" type="sibTrans" cxnId="{A5F6BE45-2D83-4A6F-B441-7CDF729854CE}">
      <dgm:prSet/>
      <dgm:spPr/>
      <dgm:t>
        <a:bodyPr/>
        <a:lstStyle/>
        <a:p>
          <a:endParaRPr lang="zh-TW" altLang="en-US"/>
        </a:p>
      </dgm:t>
    </dgm:pt>
    <dgm:pt modelId="{7C5689FD-C8D9-46E4-A740-A8C306C881C3}" type="pres">
      <dgm:prSet presAssocID="{EEBDDA39-E320-4688-AB1E-CD4645DBAD3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51594171-48E8-4FA0-9CD8-C49565CAB068}" type="pres">
      <dgm:prSet presAssocID="{D71DE57E-0AC1-492E-B7F9-CDE93521692F}" presName="hierRoot1" presStyleCnt="0">
        <dgm:presLayoutVars>
          <dgm:hierBranch val="init"/>
        </dgm:presLayoutVars>
      </dgm:prSet>
      <dgm:spPr/>
    </dgm:pt>
    <dgm:pt modelId="{FDD4DD6E-F9F3-4A52-901A-1B052A18E03D}" type="pres">
      <dgm:prSet presAssocID="{D71DE57E-0AC1-492E-B7F9-CDE93521692F}" presName="rootComposite1" presStyleCnt="0"/>
      <dgm:spPr/>
    </dgm:pt>
    <dgm:pt modelId="{E1A394CE-B314-44AA-8A2E-79B7A192E62F}" type="pres">
      <dgm:prSet presAssocID="{D71DE57E-0AC1-492E-B7F9-CDE93521692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B6DEBFB-05A5-44E2-8A09-3BB642B5D63D}" type="pres">
      <dgm:prSet presAssocID="{D71DE57E-0AC1-492E-B7F9-CDE93521692F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2DC2FECF-DB0E-4B79-BB91-130D112667EA}" type="pres">
      <dgm:prSet presAssocID="{D71DE57E-0AC1-492E-B7F9-CDE93521692F}" presName="hierChild2" presStyleCnt="0"/>
      <dgm:spPr/>
    </dgm:pt>
    <dgm:pt modelId="{79C2DA15-A8F1-4BEF-B568-90CBB74BBBDF}" type="pres">
      <dgm:prSet presAssocID="{BA3456A9-2B0E-49D2-9F7E-8326CD5CA54B}" presName="Name37" presStyleLbl="parChTrans1D2" presStyleIdx="0" presStyleCnt="8"/>
      <dgm:spPr/>
      <dgm:t>
        <a:bodyPr/>
        <a:lstStyle/>
        <a:p>
          <a:endParaRPr lang="zh-TW" altLang="en-US"/>
        </a:p>
      </dgm:t>
    </dgm:pt>
    <dgm:pt modelId="{EF55DCB0-2C64-4453-9693-896CB6A4C2E1}" type="pres">
      <dgm:prSet presAssocID="{8B5B9D60-5D8C-410C-BAA1-B619A94A5541}" presName="hierRoot2" presStyleCnt="0">
        <dgm:presLayoutVars>
          <dgm:hierBranch val="init"/>
        </dgm:presLayoutVars>
      </dgm:prSet>
      <dgm:spPr/>
    </dgm:pt>
    <dgm:pt modelId="{0AB8CD29-ED9D-4C78-945F-F6DDD37D96C3}" type="pres">
      <dgm:prSet presAssocID="{8B5B9D60-5D8C-410C-BAA1-B619A94A5541}" presName="rootComposite" presStyleCnt="0"/>
      <dgm:spPr/>
    </dgm:pt>
    <dgm:pt modelId="{8999D8FD-F348-4241-880C-CE109F177A71}" type="pres">
      <dgm:prSet presAssocID="{8B5B9D60-5D8C-410C-BAA1-B619A94A5541}" presName="rootText" presStyleLbl="node2" presStyleIdx="0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538410A-DE39-49A4-9762-9DF28E8F1294}" type="pres">
      <dgm:prSet presAssocID="{8B5B9D60-5D8C-410C-BAA1-B619A94A5541}" presName="rootConnector" presStyleLbl="node2" presStyleIdx="0" presStyleCnt="7"/>
      <dgm:spPr/>
      <dgm:t>
        <a:bodyPr/>
        <a:lstStyle/>
        <a:p>
          <a:endParaRPr lang="zh-TW" altLang="en-US"/>
        </a:p>
      </dgm:t>
    </dgm:pt>
    <dgm:pt modelId="{EDD95284-6560-4EE1-AC0D-5D4B32CD65AA}" type="pres">
      <dgm:prSet presAssocID="{8B5B9D60-5D8C-410C-BAA1-B619A94A5541}" presName="hierChild4" presStyleCnt="0"/>
      <dgm:spPr/>
    </dgm:pt>
    <dgm:pt modelId="{89FE60CA-59F9-4AA3-A830-C6E7E39A4580}" type="pres">
      <dgm:prSet presAssocID="{8B5B9D60-5D8C-410C-BAA1-B619A94A5541}" presName="hierChild5" presStyleCnt="0"/>
      <dgm:spPr/>
    </dgm:pt>
    <dgm:pt modelId="{0E60CCFD-A252-465F-B81C-ADC296067D56}" type="pres">
      <dgm:prSet presAssocID="{8B3E9935-7086-4D9B-9572-127F6AA97A35}" presName="Name37" presStyleLbl="parChTrans1D2" presStyleIdx="1" presStyleCnt="8"/>
      <dgm:spPr/>
      <dgm:t>
        <a:bodyPr/>
        <a:lstStyle/>
        <a:p>
          <a:endParaRPr lang="zh-TW" altLang="en-US"/>
        </a:p>
      </dgm:t>
    </dgm:pt>
    <dgm:pt modelId="{6DAA7067-FE9D-4A54-B2A0-AD7F588EDCED}" type="pres">
      <dgm:prSet presAssocID="{E57DB5BD-B3C1-4AB5-BE7E-A5B63548536D}" presName="hierRoot2" presStyleCnt="0">
        <dgm:presLayoutVars>
          <dgm:hierBranch val="init"/>
        </dgm:presLayoutVars>
      </dgm:prSet>
      <dgm:spPr/>
    </dgm:pt>
    <dgm:pt modelId="{BFEB8122-1F47-4E4A-95BC-323B4D900B78}" type="pres">
      <dgm:prSet presAssocID="{E57DB5BD-B3C1-4AB5-BE7E-A5B63548536D}" presName="rootComposite" presStyleCnt="0"/>
      <dgm:spPr/>
    </dgm:pt>
    <dgm:pt modelId="{A88F1D7D-20BF-4174-B927-0E4CA2FBA156}" type="pres">
      <dgm:prSet presAssocID="{E57DB5BD-B3C1-4AB5-BE7E-A5B63548536D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F7996B1-CB90-4ECB-81DA-97932BB9F63E}" type="pres">
      <dgm:prSet presAssocID="{E57DB5BD-B3C1-4AB5-BE7E-A5B63548536D}" presName="rootConnector" presStyleLbl="node2" presStyleIdx="1" presStyleCnt="7"/>
      <dgm:spPr/>
      <dgm:t>
        <a:bodyPr/>
        <a:lstStyle/>
        <a:p>
          <a:endParaRPr lang="zh-TW" altLang="en-US"/>
        </a:p>
      </dgm:t>
    </dgm:pt>
    <dgm:pt modelId="{42B5DBF7-2E44-4D67-A1F0-AB0C86BB6718}" type="pres">
      <dgm:prSet presAssocID="{E57DB5BD-B3C1-4AB5-BE7E-A5B63548536D}" presName="hierChild4" presStyleCnt="0"/>
      <dgm:spPr/>
    </dgm:pt>
    <dgm:pt modelId="{6D07FE5B-9A34-434B-80B6-ED29B74E2DF8}" type="pres">
      <dgm:prSet presAssocID="{E57DB5BD-B3C1-4AB5-BE7E-A5B63548536D}" presName="hierChild5" presStyleCnt="0"/>
      <dgm:spPr/>
    </dgm:pt>
    <dgm:pt modelId="{ED407927-744E-4A4C-87CD-941AACD91298}" type="pres">
      <dgm:prSet presAssocID="{423AD4F6-EDF0-45AE-8E48-484C1830EF28}" presName="Name37" presStyleLbl="parChTrans1D2" presStyleIdx="2" presStyleCnt="8"/>
      <dgm:spPr/>
      <dgm:t>
        <a:bodyPr/>
        <a:lstStyle/>
        <a:p>
          <a:endParaRPr lang="zh-TW" altLang="en-US"/>
        </a:p>
      </dgm:t>
    </dgm:pt>
    <dgm:pt modelId="{C0316FAF-A92A-422E-B9D0-1D83D501524E}" type="pres">
      <dgm:prSet presAssocID="{8529BBBD-35D2-4D38-9872-CF406DE766CA}" presName="hierRoot2" presStyleCnt="0">
        <dgm:presLayoutVars>
          <dgm:hierBranch val="init"/>
        </dgm:presLayoutVars>
      </dgm:prSet>
      <dgm:spPr/>
    </dgm:pt>
    <dgm:pt modelId="{CB68E478-7A18-4E38-B303-25991144DB3B}" type="pres">
      <dgm:prSet presAssocID="{8529BBBD-35D2-4D38-9872-CF406DE766CA}" presName="rootComposite" presStyleCnt="0"/>
      <dgm:spPr/>
    </dgm:pt>
    <dgm:pt modelId="{2557FEEC-352A-4CE6-AEBA-DDA66A1452B8}" type="pres">
      <dgm:prSet presAssocID="{8529BBBD-35D2-4D38-9872-CF406DE766CA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E65CC7E-1DA6-478D-BB13-67BC7D8DF3F0}" type="pres">
      <dgm:prSet presAssocID="{8529BBBD-35D2-4D38-9872-CF406DE766CA}" presName="rootConnector" presStyleLbl="node2" presStyleIdx="2" presStyleCnt="7"/>
      <dgm:spPr/>
      <dgm:t>
        <a:bodyPr/>
        <a:lstStyle/>
        <a:p>
          <a:endParaRPr lang="zh-TW" altLang="en-US"/>
        </a:p>
      </dgm:t>
    </dgm:pt>
    <dgm:pt modelId="{BAF6E5CE-DC90-4C1D-A73F-48B8FE738366}" type="pres">
      <dgm:prSet presAssocID="{8529BBBD-35D2-4D38-9872-CF406DE766CA}" presName="hierChild4" presStyleCnt="0"/>
      <dgm:spPr/>
    </dgm:pt>
    <dgm:pt modelId="{42F26EDF-F95B-4EDF-B3FD-A61C9A37896A}" type="pres">
      <dgm:prSet presAssocID="{8529BBBD-35D2-4D38-9872-CF406DE766CA}" presName="hierChild5" presStyleCnt="0"/>
      <dgm:spPr/>
    </dgm:pt>
    <dgm:pt modelId="{40479085-316B-4998-B2D3-38D7B10CF016}" type="pres">
      <dgm:prSet presAssocID="{0D8B9C7C-BDC7-4356-AB65-18B8EB8554C1}" presName="Name37" presStyleLbl="parChTrans1D2" presStyleIdx="3" presStyleCnt="8"/>
      <dgm:spPr/>
      <dgm:t>
        <a:bodyPr/>
        <a:lstStyle/>
        <a:p>
          <a:endParaRPr lang="zh-TW" altLang="en-US"/>
        </a:p>
      </dgm:t>
    </dgm:pt>
    <dgm:pt modelId="{DACE23F0-E96B-4BAB-AB0A-C1FE5DBA6849}" type="pres">
      <dgm:prSet presAssocID="{ED8EBAF3-44C1-4945-BA70-A0A8D5A59DA1}" presName="hierRoot2" presStyleCnt="0">
        <dgm:presLayoutVars>
          <dgm:hierBranch val="init"/>
        </dgm:presLayoutVars>
      </dgm:prSet>
      <dgm:spPr/>
    </dgm:pt>
    <dgm:pt modelId="{84692543-0D6D-4EDE-B94A-BDB5F58DEB2C}" type="pres">
      <dgm:prSet presAssocID="{ED8EBAF3-44C1-4945-BA70-A0A8D5A59DA1}" presName="rootComposite" presStyleCnt="0"/>
      <dgm:spPr/>
    </dgm:pt>
    <dgm:pt modelId="{3B16C53E-5CD1-4487-8D68-AE7328270F29}" type="pres">
      <dgm:prSet presAssocID="{ED8EBAF3-44C1-4945-BA70-A0A8D5A59DA1}" presName="rootText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0E96039-9FF8-4764-BD96-E0D9CA8162A1}" type="pres">
      <dgm:prSet presAssocID="{ED8EBAF3-44C1-4945-BA70-A0A8D5A59DA1}" presName="rootConnector" presStyleLbl="node2" presStyleIdx="3" presStyleCnt="7"/>
      <dgm:spPr/>
      <dgm:t>
        <a:bodyPr/>
        <a:lstStyle/>
        <a:p>
          <a:endParaRPr lang="zh-TW" altLang="en-US"/>
        </a:p>
      </dgm:t>
    </dgm:pt>
    <dgm:pt modelId="{CDC3BBA8-FCB5-41C3-99C5-09A72BBA2094}" type="pres">
      <dgm:prSet presAssocID="{ED8EBAF3-44C1-4945-BA70-A0A8D5A59DA1}" presName="hierChild4" presStyleCnt="0"/>
      <dgm:spPr/>
    </dgm:pt>
    <dgm:pt modelId="{BF6CBB3D-E991-4BBE-AB37-F0BEE21EC482}" type="pres">
      <dgm:prSet presAssocID="{ED8EBAF3-44C1-4945-BA70-A0A8D5A59DA1}" presName="hierChild5" presStyleCnt="0"/>
      <dgm:spPr/>
    </dgm:pt>
    <dgm:pt modelId="{CA7C560A-0CEE-4530-A769-28C04C5EF262}" type="pres">
      <dgm:prSet presAssocID="{CA6A508F-23B5-4BD2-AC89-C15F4FAE33DA}" presName="Name37" presStyleLbl="parChTrans1D2" presStyleIdx="4" presStyleCnt="8"/>
      <dgm:spPr/>
      <dgm:t>
        <a:bodyPr/>
        <a:lstStyle/>
        <a:p>
          <a:endParaRPr lang="zh-TW" altLang="en-US"/>
        </a:p>
      </dgm:t>
    </dgm:pt>
    <dgm:pt modelId="{8FDF15D0-76F3-431B-8339-352314E6F404}" type="pres">
      <dgm:prSet presAssocID="{CDE2DBB3-5798-4B41-82CA-FDD677BEF3FD}" presName="hierRoot2" presStyleCnt="0">
        <dgm:presLayoutVars>
          <dgm:hierBranch val="init"/>
        </dgm:presLayoutVars>
      </dgm:prSet>
      <dgm:spPr/>
    </dgm:pt>
    <dgm:pt modelId="{37EEC339-C44A-42CA-8B95-7AB61638E057}" type="pres">
      <dgm:prSet presAssocID="{CDE2DBB3-5798-4B41-82CA-FDD677BEF3FD}" presName="rootComposite" presStyleCnt="0"/>
      <dgm:spPr/>
    </dgm:pt>
    <dgm:pt modelId="{0455D233-CB0C-4B6B-B87E-38B87EA19F72}" type="pres">
      <dgm:prSet presAssocID="{CDE2DBB3-5798-4B41-82CA-FDD677BEF3FD}" presName="rootText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15EAA4A-ACA7-4421-93EE-CF1342266B41}" type="pres">
      <dgm:prSet presAssocID="{CDE2DBB3-5798-4B41-82CA-FDD677BEF3FD}" presName="rootConnector" presStyleLbl="node2" presStyleIdx="4" presStyleCnt="7"/>
      <dgm:spPr/>
      <dgm:t>
        <a:bodyPr/>
        <a:lstStyle/>
        <a:p>
          <a:endParaRPr lang="zh-TW" altLang="en-US"/>
        </a:p>
      </dgm:t>
    </dgm:pt>
    <dgm:pt modelId="{1C3FCEAD-83AC-4AB4-85E7-50DED3D6837D}" type="pres">
      <dgm:prSet presAssocID="{CDE2DBB3-5798-4B41-82CA-FDD677BEF3FD}" presName="hierChild4" presStyleCnt="0"/>
      <dgm:spPr/>
    </dgm:pt>
    <dgm:pt modelId="{BD738867-B1F8-45CC-AC2D-E7F87A16CC04}" type="pres">
      <dgm:prSet presAssocID="{CDE2DBB3-5798-4B41-82CA-FDD677BEF3FD}" presName="hierChild5" presStyleCnt="0"/>
      <dgm:spPr/>
    </dgm:pt>
    <dgm:pt modelId="{C14A234A-C69D-47BA-8BFD-4D8770AD4619}" type="pres">
      <dgm:prSet presAssocID="{E49D0EBF-C0E2-4E83-94A5-DCDB91229BA0}" presName="Name37" presStyleLbl="parChTrans1D2" presStyleIdx="5" presStyleCnt="8"/>
      <dgm:spPr/>
      <dgm:t>
        <a:bodyPr/>
        <a:lstStyle/>
        <a:p>
          <a:endParaRPr lang="zh-TW" altLang="en-US"/>
        </a:p>
      </dgm:t>
    </dgm:pt>
    <dgm:pt modelId="{CAEF9CA7-A5C7-401F-BE22-3E672C078D97}" type="pres">
      <dgm:prSet presAssocID="{BF2BFA4A-D997-4D9D-A651-68D5A89DE16F}" presName="hierRoot2" presStyleCnt="0">
        <dgm:presLayoutVars>
          <dgm:hierBranch val="init"/>
        </dgm:presLayoutVars>
      </dgm:prSet>
      <dgm:spPr/>
    </dgm:pt>
    <dgm:pt modelId="{1247F8D8-3BB9-4F4F-BC5A-0B8A61FFF6CA}" type="pres">
      <dgm:prSet presAssocID="{BF2BFA4A-D997-4D9D-A651-68D5A89DE16F}" presName="rootComposite" presStyleCnt="0"/>
      <dgm:spPr/>
    </dgm:pt>
    <dgm:pt modelId="{231FCAE9-23D5-435F-AF09-530FEE6C64D0}" type="pres">
      <dgm:prSet presAssocID="{BF2BFA4A-D997-4D9D-A651-68D5A89DE16F}" presName="rootText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BF992E1-12C1-442C-A39C-DA3B2781BBB8}" type="pres">
      <dgm:prSet presAssocID="{BF2BFA4A-D997-4D9D-A651-68D5A89DE16F}" presName="rootConnector" presStyleLbl="node2" presStyleIdx="5" presStyleCnt="7"/>
      <dgm:spPr/>
      <dgm:t>
        <a:bodyPr/>
        <a:lstStyle/>
        <a:p>
          <a:endParaRPr lang="zh-TW" altLang="en-US"/>
        </a:p>
      </dgm:t>
    </dgm:pt>
    <dgm:pt modelId="{19E5F011-00AC-4496-A5A7-46EE5C94CB02}" type="pres">
      <dgm:prSet presAssocID="{BF2BFA4A-D997-4D9D-A651-68D5A89DE16F}" presName="hierChild4" presStyleCnt="0"/>
      <dgm:spPr/>
    </dgm:pt>
    <dgm:pt modelId="{B3DD8F5D-FEC5-4196-B052-C331C782A7E5}" type="pres">
      <dgm:prSet presAssocID="{BF2BFA4A-D997-4D9D-A651-68D5A89DE16F}" presName="hierChild5" presStyleCnt="0"/>
      <dgm:spPr/>
    </dgm:pt>
    <dgm:pt modelId="{3DB7CFB3-7D70-47A0-88A1-C8E8F3757D62}" type="pres">
      <dgm:prSet presAssocID="{A28AF5A4-76A8-48CD-9390-5E727D937005}" presName="Name37" presStyleLbl="parChTrans1D2" presStyleIdx="6" presStyleCnt="8"/>
      <dgm:spPr/>
      <dgm:t>
        <a:bodyPr/>
        <a:lstStyle/>
        <a:p>
          <a:endParaRPr lang="zh-TW" altLang="en-US"/>
        </a:p>
      </dgm:t>
    </dgm:pt>
    <dgm:pt modelId="{DD78D7F9-4878-415C-AC92-9BC4419DDB62}" type="pres">
      <dgm:prSet presAssocID="{D84482F1-E026-4D8F-8F81-AB70A9767457}" presName="hierRoot2" presStyleCnt="0">
        <dgm:presLayoutVars>
          <dgm:hierBranch val="init"/>
        </dgm:presLayoutVars>
      </dgm:prSet>
      <dgm:spPr/>
    </dgm:pt>
    <dgm:pt modelId="{CDD5DFFE-2506-4415-B056-B34D071C372B}" type="pres">
      <dgm:prSet presAssocID="{D84482F1-E026-4D8F-8F81-AB70A9767457}" presName="rootComposite" presStyleCnt="0"/>
      <dgm:spPr/>
    </dgm:pt>
    <dgm:pt modelId="{C407F79A-6ABB-4682-A5AC-E2D3AE9D4096}" type="pres">
      <dgm:prSet presAssocID="{D84482F1-E026-4D8F-8F81-AB70A9767457}" presName="rootText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28422B8-52B2-459C-828A-5B129F9B94EA}" type="pres">
      <dgm:prSet presAssocID="{D84482F1-E026-4D8F-8F81-AB70A9767457}" presName="rootConnector" presStyleLbl="node2" presStyleIdx="6" presStyleCnt="7"/>
      <dgm:spPr/>
      <dgm:t>
        <a:bodyPr/>
        <a:lstStyle/>
        <a:p>
          <a:endParaRPr lang="zh-TW" altLang="en-US"/>
        </a:p>
      </dgm:t>
    </dgm:pt>
    <dgm:pt modelId="{CA80F783-B981-416C-A1B7-A3962726F60F}" type="pres">
      <dgm:prSet presAssocID="{D84482F1-E026-4D8F-8F81-AB70A9767457}" presName="hierChild4" presStyleCnt="0"/>
      <dgm:spPr/>
    </dgm:pt>
    <dgm:pt modelId="{1F37560F-2991-4A20-BE9E-9D298000333F}" type="pres">
      <dgm:prSet presAssocID="{D84482F1-E026-4D8F-8F81-AB70A9767457}" presName="hierChild5" presStyleCnt="0"/>
      <dgm:spPr/>
    </dgm:pt>
    <dgm:pt modelId="{F8E01790-A4CC-4F60-938F-6B6722B897E7}" type="pres">
      <dgm:prSet presAssocID="{D71DE57E-0AC1-492E-B7F9-CDE93521692F}" presName="hierChild3" presStyleCnt="0"/>
      <dgm:spPr/>
    </dgm:pt>
    <dgm:pt modelId="{D71C8FD9-5620-4A7D-A5C1-CEB4567BFAA5}" type="pres">
      <dgm:prSet presAssocID="{FF01C4A5-C318-4FF8-ACBF-685D03E09A38}" presName="Name111" presStyleLbl="parChTrans1D2" presStyleIdx="7" presStyleCnt="8"/>
      <dgm:spPr/>
      <dgm:t>
        <a:bodyPr/>
        <a:lstStyle/>
        <a:p>
          <a:endParaRPr lang="zh-TW" altLang="en-US"/>
        </a:p>
      </dgm:t>
    </dgm:pt>
    <dgm:pt modelId="{0C57A268-6ECC-44DE-828B-5441383EA69F}" type="pres">
      <dgm:prSet presAssocID="{359CE05C-3DA4-4DFA-AEE8-D225E069D388}" presName="hierRoot3" presStyleCnt="0">
        <dgm:presLayoutVars>
          <dgm:hierBranch val="init"/>
        </dgm:presLayoutVars>
      </dgm:prSet>
      <dgm:spPr/>
    </dgm:pt>
    <dgm:pt modelId="{1BA9A127-1F4B-4863-9943-F516CAA9ED67}" type="pres">
      <dgm:prSet presAssocID="{359CE05C-3DA4-4DFA-AEE8-D225E069D388}" presName="rootComposite3" presStyleCnt="0"/>
      <dgm:spPr/>
    </dgm:pt>
    <dgm:pt modelId="{7085778D-B387-4BF8-B207-DFD4BF4F3854}" type="pres">
      <dgm:prSet presAssocID="{359CE05C-3DA4-4DFA-AEE8-D225E069D388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2B0E690-916E-40BD-AD30-23BE129E0B21}" type="pres">
      <dgm:prSet presAssocID="{359CE05C-3DA4-4DFA-AEE8-D225E069D388}" presName="rootConnector3" presStyleLbl="asst1" presStyleIdx="0" presStyleCnt="1"/>
      <dgm:spPr/>
      <dgm:t>
        <a:bodyPr/>
        <a:lstStyle/>
        <a:p>
          <a:endParaRPr lang="zh-TW" altLang="en-US"/>
        </a:p>
      </dgm:t>
    </dgm:pt>
    <dgm:pt modelId="{9740A745-00A5-486A-A158-4353B2FE5B41}" type="pres">
      <dgm:prSet presAssocID="{359CE05C-3DA4-4DFA-AEE8-D225E069D388}" presName="hierChild6" presStyleCnt="0"/>
      <dgm:spPr/>
    </dgm:pt>
    <dgm:pt modelId="{BA00236F-0A6A-49A7-8520-7C446591DE77}" type="pres">
      <dgm:prSet presAssocID="{359CE05C-3DA4-4DFA-AEE8-D225E069D388}" presName="hierChild7" presStyleCnt="0"/>
      <dgm:spPr/>
    </dgm:pt>
  </dgm:ptLst>
  <dgm:cxnLst>
    <dgm:cxn modelId="{D289C4F7-99BA-48C9-A6FB-C441AAD08A29}" srcId="{D71DE57E-0AC1-492E-B7F9-CDE93521692F}" destId="{8B5B9D60-5D8C-410C-BAA1-B619A94A5541}" srcOrd="1" destOrd="0" parTransId="{BA3456A9-2B0E-49D2-9F7E-8326CD5CA54B}" sibTransId="{EFF957B5-646B-4C73-BAF3-0B62660B6C70}"/>
    <dgm:cxn modelId="{8466C845-DD43-47BB-97AB-E077AFD8CB38}" type="presOf" srcId="{8B5B9D60-5D8C-410C-BAA1-B619A94A5541}" destId="{8999D8FD-F348-4241-880C-CE109F177A71}" srcOrd="0" destOrd="0" presId="urn:microsoft.com/office/officeart/2005/8/layout/orgChart1"/>
    <dgm:cxn modelId="{E605CDAA-57AC-4B45-B10A-2858DB9D7782}" type="presOf" srcId="{FF01C4A5-C318-4FF8-ACBF-685D03E09A38}" destId="{D71C8FD9-5620-4A7D-A5C1-CEB4567BFAA5}" srcOrd="0" destOrd="0" presId="urn:microsoft.com/office/officeart/2005/8/layout/orgChart1"/>
    <dgm:cxn modelId="{E055C472-12F9-490B-81A6-F49542219810}" type="presOf" srcId="{D71DE57E-0AC1-492E-B7F9-CDE93521692F}" destId="{3B6DEBFB-05A5-44E2-8A09-3BB642B5D63D}" srcOrd="1" destOrd="0" presId="urn:microsoft.com/office/officeart/2005/8/layout/orgChart1"/>
    <dgm:cxn modelId="{6F53FC9B-808F-4FEF-BE8A-8F75590D0352}" type="presOf" srcId="{CA6A508F-23B5-4BD2-AC89-C15F4FAE33DA}" destId="{CA7C560A-0CEE-4530-A769-28C04C5EF262}" srcOrd="0" destOrd="0" presId="urn:microsoft.com/office/officeart/2005/8/layout/orgChart1"/>
    <dgm:cxn modelId="{12D17BF3-232C-4B44-ADE0-5D972A12B752}" type="presOf" srcId="{0D8B9C7C-BDC7-4356-AB65-18B8EB8554C1}" destId="{40479085-316B-4998-B2D3-38D7B10CF016}" srcOrd="0" destOrd="0" presId="urn:microsoft.com/office/officeart/2005/8/layout/orgChart1"/>
    <dgm:cxn modelId="{3A87DA73-E063-43F7-9DE3-DB219690C49C}" srcId="{D71DE57E-0AC1-492E-B7F9-CDE93521692F}" destId="{8529BBBD-35D2-4D38-9872-CF406DE766CA}" srcOrd="3" destOrd="0" parTransId="{423AD4F6-EDF0-45AE-8E48-484C1830EF28}" sibTransId="{7D8ADF30-1D92-4039-ADED-78AA41964BF6}"/>
    <dgm:cxn modelId="{E1EA48A9-522C-43F3-B3D5-6873214CCD0D}" srcId="{EEBDDA39-E320-4688-AB1E-CD4645DBAD3B}" destId="{D71DE57E-0AC1-492E-B7F9-CDE93521692F}" srcOrd="0" destOrd="0" parTransId="{6F628970-9AAC-46C1-88E9-CC0A79EBADAE}" sibTransId="{EE0D1B7F-B547-4DD1-86D8-F4F578F09E97}"/>
    <dgm:cxn modelId="{6CD7B354-65F5-4029-A122-85773290E055}" srcId="{D71DE57E-0AC1-492E-B7F9-CDE93521692F}" destId="{359CE05C-3DA4-4DFA-AEE8-D225E069D388}" srcOrd="0" destOrd="0" parTransId="{FF01C4A5-C318-4FF8-ACBF-685D03E09A38}" sibTransId="{1AB98ED9-35F0-4A41-9037-196C573C1318}"/>
    <dgm:cxn modelId="{CAE65D72-AD26-4BCC-BEC8-C2D6DB274049}" type="presOf" srcId="{CDE2DBB3-5798-4B41-82CA-FDD677BEF3FD}" destId="{0455D233-CB0C-4B6B-B87E-38B87EA19F72}" srcOrd="0" destOrd="0" presId="urn:microsoft.com/office/officeart/2005/8/layout/orgChart1"/>
    <dgm:cxn modelId="{D26DD566-1041-4C18-97CA-CA6761BDC826}" type="presOf" srcId="{E57DB5BD-B3C1-4AB5-BE7E-A5B63548536D}" destId="{A88F1D7D-20BF-4174-B927-0E4CA2FBA156}" srcOrd="0" destOrd="0" presId="urn:microsoft.com/office/officeart/2005/8/layout/orgChart1"/>
    <dgm:cxn modelId="{76BD391E-1211-4A38-B8F9-27D84537C90B}" type="presOf" srcId="{359CE05C-3DA4-4DFA-AEE8-D225E069D388}" destId="{7085778D-B387-4BF8-B207-DFD4BF4F3854}" srcOrd="0" destOrd="0" presId="urn:microsoft.com/office/officeart/2005/8/layout/orgChart1"/>
    <dgm:cxn modelId="{6671D759-5794-4BB6-98A8-B684F52C064A}" type="presOf" srcId="{EEBDDA39-E320-4688-AB1E-CD4645DBAD3B}" destId="{7C5689FD-C8D9-46E4-A740-A8C306C881C3}" srcOrd="0" destOrd="0" presId="urn:microsoft.com/office/officeart/2005/8/layout/orgChart1"/>
    <dgm:cxn modelId="{BDD47223-3060-4B68-A5F1-897381BBBAB8}" type="presOf" srcId="{E49D0EBF-C0E2-4E83-94A5-DCDB91229BA0}" destId="{C14A234A-C69D-47BA-8BFD-4D8770AD4619}" srcOrd="0" destOrd="0" presId="urn:microsoft.com/office/officeart/2005/8/layout/orgChart1"/>
    <dgm:cxn modelId="{D8DE934D-6AD2-4ED5-9532-E8C8188266F6}" type="presOf" srcId="{E57DB5BD-B3C1-4AB5-BE7E-A5B63548536D}" destId="{4F7996B1-CB90-4ECB-81DA-97932BB9F63E}" srcOrd="1" destOrd="0" presId="urn:microsoft.com/office/officeart/2005/8/layout/orgChart1"/>
    <dgm:cxn modelId="{C1C2D177-D531-4B0B-B8B7-52E531479E72}" type="presOf" srcId="{D84482F1-E026-4D8F-8F81-AB70A9767457}" destId="{C407F79A-6ABB-4682-A5AC-E2D3AE9D4096}" srcOrd="0" destOrd="0" presId="urn:microsoft.com/office/officeart/2005/8/layout/orgChart1"/>
    <dgm:cxn modelId="{8C84A7E7-3495-4469-A69B-5DC29A3EBD66}" type="presOf" srcId="{8B3E9935-7086-4D9B-9572-127F6AA97A35}" destId="{0E60CCFD-A252-465F-B81C-ADC296067D56}" srcOrd="0" destOrd="0" presId="urn:microsoft.com/office/officeart/2005/8/layout/orgChart1"/>
    <dgm:cxn modelId="{651B9F67-902E-45CF-A0C9-0BFBE8B04EBA}" type="presOf" srcId="{CDE2DBB3-5798-4B41-82CA-FDD677BEF3FD}" destId="{D15EAA4A-ACA7-4421-93EE-CF1342266B41}" srcOrd="1" destOrd="0" presId="urn:microsoft.com/office/officeart/2005/8/layout/orgChart1"/>
    <dgm:cxn modelId="{631492DB-9B5F-4CEF-857E-066A18A229A1}" type="presOf" srcId="{8529BBBD-35D2-4D38-9872-CF406DE766CA}" destId="{EE65CC7E-1DA6-478D-BB13-67BC7D8DF3F0}" srcOrd="1" destOrd="0" presId="urn:microsoft.com/office/officeart/2005/8/layout/orgChart1"/>
    <dgm:cxn modelId="{6CBCE563-9AB7-4EF0-936A-B32822602DD6}" type="presOf" srcId="{BF2BFA4A-D997-4D9D-A651-68D5A89DE16F}" destId="{231FCAE9-23D5-435F-AF09-530FEE6C64D0}" srcOrd="0" destOrd="0" presId="urn:microsoft.com/office/officeart/2005/8/layout/orgChart1"/>
    <dgm:cxn modelId="{8155F7D1-40B4-4A05-82BB-31077777994E}" srcId="{D71DE57E-0AC1-492E-B7F9-CDE93521692F}" destId="{E57DB5BD-B3C1-4AB5-BE7E-A5B63548536D}" srcOrd="2" destOrd="0" parTransId="{8B3E9935-7086-4D9B-9572-127F6AA97A35}" sibTransId="{B38B867E-0DE5-47B8-9943-97BC60528D30}"/>
    <dgm:cxn modelId="{0E4E500F-D9A8-4EF6-81A2-6692B90FCBFF}" type="presOf" srcId="{359CE05C-3DA4-4DFA-AEE8-D225E069D388}" destId="{A2B0E690-916E-40BD-AD30-23BE129E0B21}" srcOrd="1" destOrd="0" presId="urn:microsoft.com/office/officeart/2005/8/layout/orgChart1"/>
    <dgm:cxn modelId="{C98604AF-87EB-4BC7-9917-67047D7A84A7}" type="presOf" srcId="{BA3456A9-2B0E-49D2-9F7E-8326CD5CA54B}" destId="{79C2DA15-A8F1-4BEF-B568-90CBB74BBBDF}" srcOrd="0" destOrd="0" presId="urn:microsoft.com/office/officeart/2005/8/layout/orgChart1"/>
    <dgm:cxn modelId="{722FE59D-1DAA-4889-AB47-B7C12276AD71}" type="presOf" srcId="{ED8EBAF3-44C1-4945-BA70-A0A8D5A59DA1}" destId="{3B16C53E-5CD1-4487-8D68-AE7328270F29}" srcOrd="0" destOrd="0" presId="urn:microsoft.com/office/officeart/2005/8/layout/orgChart1"/>
    <dgm:cxn modelId="{22490938-1B40-45C8-9597-903CCD9B2E04}" type="presOf" srcId="{ED8EBAF3-44C1-4945-BA70-A0A8D5A59DA1}" destId="{90E96039-9FF8-4764-BD96-E0D9CA8162A1}" srcOrd="1" destOrd="0" presId="urn:microsoft.com/office/officeart/2005/8/layout/orgChart1"/>
    <dgm:cxn modelId="{3004BA89-8E29-454D-B28A-1F524C189598}" type="presOf" srcId="{8529BBBD-35D2-4D38-9872-CF406DE766CA}" destId="{2557FEEC-352A-4CE6-AEBA-DDA66A1452B8}" srcOrd="0" destOrd="0" presId="urn:microsoft.com/office/officeart/2005/8/layout/orgChart1"/>
    <dgm:cxn modelId="{A97A3F86-C806-45FF-9075-D655D9C47109}" type="presOf" srcId="{D84482F1-E026-4D8F-8F81-AB70A9767457}" destId="{228422B8-52B2-459C-828A-5B129F9B94EA}" srcOrd="1" destOrd="0" presId="urn:microsoft.com/office/officeart/2005/8/layout/orgChart1"/>
    <dgm:cxn modelId="{F0CEBF79-6CCC-446A-A5F8-A5779B2A6DA1}" type="presOf" srcId="{8B5B9D60-5D8C-410C-BAA1-B619A94A5541}" destId="{4538410A-DE39-49A4-9762-9DF28E8F1294}" srcOrd="1" destOrd="0" presId="urn:microsoft.com/office/officeart/2005/8/layout/orgChart1"/>
    <dgm:cxn modelId="{90DDCACB-0971-4797-B697-85CBC2786D19}" srcId="{D71DE57E-0AC1-492E-B7F9-CDE93521692F}" destId="{ED8EBAF3-44C1-4945-BA70-A0A8D5A59DA1}" srcOrd="4" destOrd="0" parTransId="{0D8B9C7C-BDC7-4356-AB65-18B8EB8554C1}" sibTransId="{C0FDA19A-1906-4828-A5F9-B878B7C64476}"/>
    <dgm:cxn modelId="{FD61248E-667D-499E-BCA5-BB1DE4E841FC}" srcId="{D71DE57E-0AC1-492E-B7F9-CDE93521692F}" destId="{BF2BFA4A-D997-4D9D-A651-68D5A89DE16F}" srcOrd="6" destOrd="0" parTransId="{E49D0EBF-C0E2-4E83-94A5-DCDB91229BA0}" sibTransId="{E2B073C4-9705-420A-9037-C701F6119B78}"/>
    <dgm:cxn modelId="{A5F6BE45-2D83-4A6F-B441-7CDF729854CE}" srcId="{D71DE57E-0AC1-492E-B7F9-CDE93521692F}" destId="{D84482F1-E026-4D8F-8F81-AB70A9767457}" srcOrd="7" destOrd="0" parTransId="{A28AF5A4-76A8-48CD-9390-5E727D937005}" sibTransId="{4BB14655-EE38-4A0C-8B62-0F54E7D02B2E}"/>
    <dgm:cxn modelId="{25F6885D-03CC-474F-BB86-EF4392459A04}" type="presOf" srcId="{423AD4F6-EDF0-45AE-8E48-484C1830EF28}" destId="{ED407927-744E-4A4C-87CD-941AACD91298}" srcOrd="0" destOrd="0" presId="urn:microsoft.com/office/officeart/2005/8/layout/orgChart1"/>
    <dgm:cxn modelId="{60017934-01C4-4EC4-807C-D6AB0DD6FCAD}" type="presOf" srcId="{D71DE57E-0AC1-492E-B7F9-CDE93521692F}" destId="{E1A394CE-B314-44AA-8A2E-79B7A192E62F}" srcOrd="0" destOrd="0" presId="urn:microsoft.com/office/officeart/2005/8/layout/orgChart1"/>
    <dgm:cxn modelId="{27DDC8F5-5B7F-4430-A3AE-DAC2C86C8765}" type="presOf" srcId="{BF2BFA4A-D997-4D9D-A651-68D5A89DE16F}" destId="{9BF992E1-12C1-442C-A39C-DA3B2781BBB8}" srcOrd="1" destOrd="0" presId="urn:microsoft.com/office/officeart/2005/8/layout/orgChart1"/>
    <dgm:cxn modelId="{ECC35D3A-221B-4E38-93DC-E4E2DBD8EC18}" type="presOf" srcId="{A28AF5A4-76A8-48CD-9390-5E727D937005}" destId="{3DB7CFB3-7D70-47A0-88A1-C8E8F3757D62}" srcOrd="0" destOrd="0" presId="urn:microsoft.com/office/officeart/2005/8/layout/orgChart1"/>
    <dgm:cxn modelId="{8F248C3C-7AE5-4C69-9716-3687780C0929}" srcId="{D71DE57E-0AC1-492E-B7F9-CDE93521692F}" destId="{CDE2DBB3-5798-4B41-82CA-FDD677BEF3FD}" srcOrd="5" destOrd="0" parTransId="{CA6A508F-23B5-4BD2-AC89-C15F4FAE33DA}" sibTransId="{D5A9EF49-BD83-4898-82DC-9AF6039CCC8D}"/>
    <dgm:cxn modelId="{17DB7D87-3A0C-4111-93DE-A6073E5BAE85}" type="presParOf" srcId="{7C5689FD-C8D9-46E4-A740-A8C306C881C3}" destId="{51594171-48E8-4FA0-9CD8-C49565CAB068}" srcOrd="0" destOrd="0" presId="urn:microsoft.com/office/officeart/2005/8/layout/orgChart1"/>
    <dgm:cxn modelId="{F02B145F-AE2E-4BCD-A58E-8A693E7E8622}" type="presParOf" srcId="{51594171-48E8-4FA0-9CD8-C49565CAB068}" destId="{FDD4DD6E-F9F3-4A52-901A-1B052A18E03D}" srcOrd="0" destOrd="0" presId="urn:microsoft.com/office/officeart/2005/8/layout/orgChart1"/>
    <dgm:cxn modelId="{00C76914-E6FC-437E-84A1-89AC3F21B500}" type="presParOf" srcId="{FDD4DD6E-F9F3-4A52-901A-1B052A18E03D}" destId="{E1A394CE-B314-44AA-8A2E-79B7A192E62F}" srcOrd="0" destOrd="0" presId="urn:microsoft.com/office/officeart/2005/8/layout/orgChart1"/>
    <dgm:cxn modelId="{FBC78321-455B-49CC-9732-DEB36D9815FB}" type="presParOf" srcId="{FDD4DD6E-F9F3-4A52-901A-1B052A18E03D}" destId="{3B6DEBFB-05A5-44E2-8A09-3BB642B5D63D}" srcOrd="1" destOrd="0" presId="urn:microsoft.com/office/officeart/2005/8/layout/orgChart1"/>
    <dgm:cxn modelId="{D3FBE917-BCB8-40E1-B54F-09CC79E56C3A}" type="presParOf" srcId="{51594171-48E8-4FA0-9CD8-C49565CAB068}" destId="{2DC2FECF-DB0E-4B79-BB91-130D112667EA}" srcOrd="1" destOrd="0" presId="urn:microsoft.com/office/officeart/2005/8/layout/orgChart1"/>
    <dgm:cxn modelId="{8071D98E-AD9A-449B-9332-8979155F5A5B}" type="presParOf" srcId="{2DC2FECF-DB0E-4B79-BB91-130D112667EA}" destId="{79C2DA15-A8F1-4BEF-B568-90CBB74BBBDF}" srcOrd="0" destOrd="0" presId="urn:microsoft.com/office/officeart/2005/8/layout/orgChart1"/>
    <dgm:cxn modelId="{730EDFB0-F37B-4F3A-96CF-50A4DB2B7195}" type="presParOf" srcId="{2DC2FECF-DB0E-4B79-BB91-130D112667EA}" destId="{EF55DCB0-2C64-4453-9693-896CB6A4C2E1}" srcOrd="1" destOrd="0" presId="urn:microsoft.com/office/officeart/2005/8/layout/orgChart1"/>
    <dgm:cxn modelId="{B5F9F43F-EF86-4F8E-8571-38ED523345EF}" type="presParOf" srcId="{EF55DCB0-2C64-4453-9693-896CB6A4C2E1}" destId="{0AB8CD29-ED9D-4C78-945F-F6DDD37D96C3}" srcOrd="0" destOrd="0" presId="urn:microsoft.com/office/officeart/2005/8/layout/orgChart1"/>
    <dgm:cxn modelId="{CFA88DD1-674D-4A9A-BCF4-E71A91B07737}" type="presParOf" srcId="{0AB8CD29-ED9D-4C78-945F-F6DDD37D96C3}" destId="{8999D8FD-F348-4241-880C-CE109F177A71}" srcOrd="0" destOrd="0" presId="urn:microsoft.com/office/officeart/2005/8/layout/orgChart1"/>
    <dgm:cxn modelId="{0CE0310A-F883-43CD-B637-0559E4745965}" type="presParOf" srcId="{0AB8CD29-ED9D-4C78-945F-F6DDD37D96C3}" destId="{4538410A-DE39-49A4-9762-9DF28E8F1294}" srcOrd="1" destOrd="0" presId="urn:microsoft.com/office/officeart/2005/8/layout/orgChart1"/>
    <dgm:cxn modelId="{F952545F-3D91-4417-A8D9-9411D0C9B10E}" type="presParOf" srcId="{EF55DCB0-2C64-4453-9693-896CB6A4C2E1}" destId="{EDD95284-6560-4EE1-AC0D-5D4B32CD65AA}" srcOrd="1" destOrd="0" presId="urn:microsoft.com/office/officeart/2005/8/layout/orgChart1"/>
    <dgm:cxn modelId="{9D31AF53-691D-44A0-8BCB-96880A49614E}" type="presParOf" srcId="{EF55DCB0-2C64-4453-9693-896CB6A4C2E1}" destId="{89FE60CA-59F9-4AA3-A830-C6E7E39A4580}" srcOrd="2" destOrd="0" presId="urn:microsoft.com/office/officeart/2005/8/layout/orgChart1"/>
    <dgm:cxn modelId="{14DECFAF-F1CD-499E-9B1E-44E775951345}" type="presParOf" srcId="{2DC2FECF-DB0E-4B79-BB91-130D112667EA}" destId="{0E60CCFD-A252-465F-B81C-ADC296067D56}" srcOrd="2" destOrd="0" presId="urn:microsoft.com/office/officeart/2005/8/layout/orgChart1"/>
    <dgm:cxn modelId="{67A6BBAB-A5CD-4257-84E1-0545809E1C04}" type="presParOf" srcId="{2DC2FECF-DB0E-4B79-BB91-130D112667EA}" destId="{6DAA7067-FE9D-4A54-B2A0-AD7F588EDCED}" srcOrd="3" destOrd="0" presId="urn:microsoft.com/office/officeart/2005/8/layout/orgChart1"/>
    <dgm:cxn modelId="{B957041B-AD1B-4F2C-B9EB-9AB8EEF2A670}" type="presParOf" srcId="{6DAA7067-FE9D-4A54-B2A0-AD7F588EDCED}" destId="{BFEB8122-1F47-4E4A-95BC-323B4D900B78}" srcOrd="0" destOrd="0" presId="urn:microsoft.com/office/officeart/2005/8/layout/orgChart1"/>
    <dgm:cxn modelId="{47ABBD89-DD85-4409-9C84-50567CA50159}" type="presParOf" srcId="{BFEB8122-1F47-4E4A-95BC-323B4D900B78}" destId="{A88F1D7D-20BF-4174-B927-0E4CA2FBA156}" srcOrd="0" destOrd="0" presId="urn:microsoft.com/office/officeart/2005/8/layout/orgChart1"/>
    <dgm:cxn modelId="{86B616E3-90B9-4406-A9E6-09E0815D8534}" type="presParOf" srcId="{BFEB8122-1F47-4E4A-95BC-323B4D900B78}" destId="{4F7996B1-CB90-4ECB-81DA-97932BB9F63E}" srcOrd="1" destOrd="0" presId="urn:microsoft.com/office/officeart/2005/8/layout/orgChart1"/>
    <dgm:cxn modelId="{24D8A336-A8B3-4D45-AC33-8ABBBE1B96F6}" type="presParOf" srcId="{6DAA7067-FE9D-4A54-B2A0-AD7F588EDCED}" destId="{42B5DBF7-2E44-4D67-A1F0-AB0C86BB6718}" srcOrd="1" destOrd="0" presId="urn:microsoft.com/office/officeart/2005/8/layout/orgChart1"/>
    <dgm:cxn modelId="{672A335A-811D-4EDF-8C3B-9C8EEA119BC4}" type="presParOf" srcId="{6DAA7067-FE9D-4A54-B2A0-AD7F588EDCED}" destId="{6D07FE5B-9A34-434B-80B6-ED29B74E2DF8}" srcOrd="2" destOrd="0" presId="urn:microsoft.com/office/officeart/2005/8/layout/orgChart1"/>
    <dgm:cxn modelId="{586F381C-FBE7-416C-95CB-76608A5B437C}" type="presParOf" srcId="{2DC2FECF-DB0E-4B79-BB91-130D112667EA}" destId="{ED407927-744E-4A4C-87CD-941AACD91298}" srcOrd="4" destOrd="0" presId="urn:microsoft.com/office/officeart/2005/8/layout/orgChart1"/>
    <dgm:cxn modelId="{55E740C8-770F-492E-A1A8-2D198243BF68}" type="presParOf" srcId="{2DC2FECF-DB0E-4B79-BB91-130D112667EA}" destId="{C0316FAF-A92A-422E-B9D0-1D83D501524E}" srcOrd="5" destOrd="0" presId="urn:microsoft.com/office/officeart/2005/8/layout/orgChart1"/>
    <dgm:cxn modelId="{A60D4BE0-7D94-42D4-8EAC-8DED9AAFD2A6}" type="presParOf" srcId="{C0316FAF-A92A-422E-B9D0-1D83D501524E}" destId="{CB68E478-7A18-4E38-B303-25991144DB3B}" srcOrd="0" destOrd="0" presId="urn:microsoft.com/office/officeart/2005/8/layout/orgChart1"/>
    <dgm:cxn modelId="{490A2F11-4EB0-48A7-AE11-6495C5ABB103}" type="presParOf" srcId="{CB68E478-7A18-4E38-B303-25991144DB3B}" destId="{2557FEEC-352A-4CE6-AEBA-DDA66A1452B8}" srcOrd="0" destOrd="0" presId="urn:microsoft.com/office/officeart/2005/8/layout/orgChart1"/>
    <dgm:cxn modelId="{FB6EF368-5D55-460D-8A4C-33C11E84665F}" type="presParOf" srcId="{CB68E478-7A18-4E38-B303-25991144DB3B}" destId="{EE65CC7E-1DA6-478D-BB13-67BC7D8DF3F0}" srcOrd="1" destOrd="0" presId="urn:microsoft.com/office/officeart/2005/8/layout/orgChart1"/>
    <dgm:cxn modelId="{E6AE141A-20FC-49FE-931A-C3E1F456B9D7}" type="presParOf" srcId="{C0316FAF-A92A-422E-B9D0-1D83D501524E}" destId="{BAF6E5CE-DC90-4C1D-A73F-48B8FE738366}" srcOrd="1" destOrd="0" presId="urn:microsoft.com/office/officeart/2005/8/layout/orgChart1"/>
    <dgm:cxn modelId="{7B98557C-6F58-4160-B312-FC18AEFF7C6C}" type="presParOf" srcId="{C0316FAF-A92A-422E-B9D0-1D83D501524E}" destId="{42F26EDF-F95B-4EDF-B3FD-A61C9A37896A}" srcOrd="2" destOrd="0" presId="urn:microsoft.com/office/officeart/2005/8/layout/orgChart1"/>
    <dgm:cxn modelId="{CEB2C811-C857-442D-96E3-0F5A46E9024E}" type="presParOf" srcId="{2DC2FECF-DB0E-4B79-BB91-130D112667EA}" destId="{40479085-316B-4998-B2D3-38D7B10CF016}" srcOrd="6" destOrd="0" presId="urn:microsoft.com/office/officeart/2005/8/layout/orgChart1"/>
    <dgm:cxn modelId="{D870096A-DD2F-49DF-8885-7D82DCF524B7}" type="presParOf" srcId="{2DC2FECF-DB0E-4B79-BB91-130D112667EA}" destId="{DACE23F0-E96B-4BAB-AB0A-C1FE5DBA6849}" srcOrd="7" destOrd="0" presId="urn:microsoft.com/office/officeart/2005/8/layout/orgChart1"/>
    <dgm:cxn modelId="{ECA28C9C-2499-40CC-80E9-00A40FA06472}" type="presParOf" srcId="{DACE23F0-E96B-4BAB-AB0A-C1FE5DBA6849}" destId="{84692543-0D6D-4EDE-B94A-BDB5F58DEB2C}" srcOrd="0" destOrd="0" presId="urn:microsoft.com/office/officeart/2005/8/layout/orgChart1"/>
    <dgm:cxn modelId="{2EE4BD81-F226-4954-A3D2-365AE9B15A10}" type="presParOf" srcId="{84692543-0D6D-4EDE-B94A-BDB5F58DEB2C}" destId="{3B16C53E-5CD1-4487-8D68-AE7328270F29}" srcOrd="0" destOrd="0" presId="urn:microsoft.com/office/officeart/2005/8/layout/orgChart1"/>
    <dgm:cxn modelId="{4C1350A0-A32E-4F44-A169-63C7EBB2FB9D}" type="presParOf" srcId="{84692543-0D6D-4EDE-B94A-BDB5F58DEB2C}" destId="{90E96039-9FF8-4764-BD96-E0D9CA8162A1}" srcOrd="1" destOrd="0" presId="urn:microsoft.com/office/officeart/2005/8/layout/orgChart1"/>
    <dgm:cxn modelId="{AA90AAC8-8806-4763-BE0C-3B50FAB96571}" type="presParOf" srcId="{DACE23F0-E96B-4BAB-AB0A-C1FE5DBA6849}" destId="{CDC3BBA8-FCB5-41C3-99C5-09A72BBA2094}" srcOrd="1" destOrd="0" presId="urn:microsoft.com/office/officeart/2005/8/layout/orgChart1"/>
    <dgm:cxn modelId="{A342E98B-9C48-4DCC-91FE-76A830861A8F}" type="presParOf" srcId="{DACE23F0-E96B-4BAB-AB0A-C1FE5DBA6849}" destId="{BF6CBB3D-E991-4BBE-AB37-F0BEE21EC482}" srcOrd="2" destOrd="0" presId="urn:microsoft.com/office/officeart/2005/8/layout/orgChart1"/>
    <dgm:cxn modelId="{E779CA5F-C38D-42B6-9B20-85135BA96CC8}" type="presParOf" srcId="{2DC2FECF-DB0E-4B79-BB91-130D112667EA}" destId="{CA7C560A-0CEE-4530-A769-28C04C5EF262}" srcOrd="8" destOrd="0" presId="urn:microsoft.com/office/officeart/2005/8/layout/orgChart1"/>
    <dgm:cxn modelId="{D4168976-16EA-45B7-9FF3-8B0B3950515E}" type="presParOf" srcId="{2DC2FECF-DB0E-4B79-BB91-130D112667EA}" destId="{8FDF15D0-76F3-431B-8339-352314E6F404}" srcOrd="9" destOrd="0" presId="urn:microsoft.com/office/officeart/2005/8/layout/orgChart1"/>
    <dgm:cxn modelId="{FC7A876B-4C8C-4971-9154-72D33DA00C15}" type="presParOf" srcId="{8FDF15D0-76F3-431B-8339-352314E6F404}" destId="{37EEC339-C44A-42CA-8B95-7AB61638E057}" srcOrd="0" destOrd="0" presId="urn:microsoft.com/office/officeart/2005/8/layout/orgChart1"/>
    <dgm:cxn modelId="{2C505C97-13C0-4460-ABF8-E49BA51FCD33}" type="presParOf" srcId="{37EEC339-C44A-42CA-8B95-7AB61638E057}" destId="{0455D233-CB0C-4B6B-B87E-38B87EA19F72}" srcOrd="0" destOrd="0" presId="urn:microsoft.com/office/officeart/2005/8/layout/orgChart1"/>
    <dgm:cxn modelId="{EF06B12E-1DDC-4C3E-BB6B-ADD256CE9893}" type="presParOf" srcId="{37EEC339-C44A-42CA-8B95-7AB61638E057}" destId="{D15EAA4A-ACA7-4421-93EE-CF1342266B41}" srcOrd="1" destOrd="0" presId="urn:microsoft.com/office/officeart/2005/8/layout/orgChart1"/>
    <dgm:cxn modelId="{85653C3A-303A-421F-BC84-44620B8D6DE6}" type="presParOf" srcId="{8FDF15D0-76F3-431B-8339-352314E6F404}" destId="{1C3FCEAD-83AC-4AB4-85E7-50DED3D6837D}" srcOrd="1" destOrd="0" presId="urn:microsoft.com/office/officeart/2005/8/layout/orgChart1"/>
    <dgm:cxn modelId="{526AF686-677A-4D9C-BD24-DE0167C5C5B3}" type="presParOf" srcId="{8FDF15D0-76F3-431B-8339-352314E6F404}" destId="{BD738867-B1F8-45CC-AC2D-E7F87A16CC04}" srcOrd="2" destOrd="0" presId="urn:microsoft.com/office/officeart/2005/8/layout/orgChart1"/>
    <dgm:cxn modelId="{97B5C5EE-AB71-4C00-88BA-263A50FAF8CA}" type="presParOf" srcId="{2DC2FECF-DB0E-4B79-BB91-130D112667EA}" destId="{C14A234A-C69D-47BA-8BFD-4D8770AD4619}" srcOrd="10" destOrd="0" presId="urn:microsoft.com/office/officeart/2005/8/layout/orgChart1"/>
    <dgm:cxn modelId="{684989E2-2D8E-4EF6-9FD8-FDF51AFC132C}" type="presParOf" srcId="{2DC2FECF-DB0E-4B79-BB91-130D112667EA}" destId="{CAEF9CA7-A5C7-401F-BE22-3E672C078D97}" srcOrd="11" destOrd="0" presId="urn:microsoft.com/office/officeart/2005/8/layout/orgChart1"/>
    <dgm:cxn modelId="{A5525C36-2472-4A9C-8F17-3CEB27E56B2F}" type="presParOf" srcId="{CAEF9CA7-A5C7-401F-BE22-3E672C078D97}" destId="{1247F8D8-3BB9-4F4F-BC5A-0B8A61FFF6CA}" srcOrd="0" destOrd="0" presId="urn:microsoft.com/office/officeart/2005/8/layout/orgChart1"/>
    <dgm:cxn modelId="{9858005B-BBD5-42AB-8697-FAB13C60318D}" type="presParOf" srcId="{1247F8D8-3BB9-4F4F-BC5A-0B8A61FFF6CA}" destId="{231FCAE9-23D5-435F-AF09-530FEE6C64D0}" srcOrd="0" destOrd="0" presId="urn:microsoft.com/office/officeart/2005/8/layout/orgChart1"/>
    <dgm:cxn modelId="{3792B3CC-6B55-458B-851D-B12681475297}" type="presParOf" srcId="{1247F8D8-3BB9-4F4F-BC5A-0B8A61FFF6CA}" destId="{9BF992E1-12C1-442C-A39C-DA3B2781BBB8}" srcOrd="1" destOrd="0" presId="urn:microsoft.com/office/officeart/2005/8/layout/orgChart1"/>
    <dgm:cxn modelId="{E97CE781-0B10-4229-BB77-91E61E34CB67}" type="presParOf" srcId="{CAEF9CA7-A5C7-401F-BE22-3E672C078D97}" destId="{19E5F011-00AC-4496-A5A7-46EE5C94CB02}" srcOrd="1" destOrd="0" presId="urn:microsoft.com/office/officeart/2005/8/layout/orgChart1"/>
    <dgm:cxn modelId="{C64DCF54-156F-4935-BCF9-46AC67E87012}" type="presParOf" srcId="{CAEF9CA7-A5C7-401F-BE22-3E672C078D97}" destId="{B3DD8F5D-FEC5-4196-B052-C331C782A7E5}" srcOrd="2" destOrd="0" presId="urn:microsoft.com/office/officeart/2005/8/layout/orgChart1"/>
    <dgm:cxn modelId="{CE6A20DC-97EC-41CD-A783-704168734099}" type="presParOf" srcId="{2DC2FECF-DB0E-4B79-BB91-130D112667EA}" destId="{3DB7CFB3-7D70-47A0-88A1-C8E8F3757D62}" srcOrd="12" destOrd="0" presId="urn:microsoft.com/office/officeart/2005/8/layout/orgChart1"/>
    <dgm:cxn modelId="{0D59F20D-80B5-424E-A6E0-794F0F63A717}" type="presParOf" srcId="{2DC2FECF-DB0E-4B79-BB91-130D112667EA}" destId="{DD78D7F9-4878-415C-AC92-9BC4419DDB62}" srcOrd="13" destOrd="0" presId="urn:microsoft.com/office/officeart/2005/8/layout/orgChart1"/>
    <dgm:cxn modelId="{8C6922AD-FD4C-4711-9BB9-5D0B814A5AF6}" type="presParOf" srcId="{DD78D7F9-4878-415C-AC92-9BC4419DDB62}" destId="{CDD5DFFE-2506-4415-B056-B34D071C372B}" srcOrd="0" destOrd="0" presId="urn:microsoft.com/office/officeart/2005/8/layout/orgChart1"/>
    <dgm:cxn modelId="{19154DB7-F5BB-4713-A545-80B3611A2A20}" type="presParOf" srcId="{CDD5DFFE-2506-4415-B056-B34D071C372B}" destId="{C407F79A-6ABB-4682-A5AC-E2D3AE9D4096}" srcOrd="0" destOrd="0" presId="urn:microsoft.com/office/officeart/2005/8/layout/orgChart1"/>
    <dgm:cxn modelId="{AE8B667C-0880-4907-85F2-0EFAAB96035C}" type="presParOf" srcId="{CDD5DFFE-2506-4415-B056-B34D071C372B}" destId="{228422B8-52B2-459C-828A-5B129F9B94EA}" srcOrd="1" destOrd="0" presId="urn:microsoft.com/office/officeart/2005/8/layout/orgChart1"/>
    <dgm:cxn modelId="{6FCB832A-E96D-44CC-8686-C7CC8F1BEA58}" type="presParOf" srcId="{DD78D7F9-4878-415C-AC92-9BC4419DDB62}" destId="{CA80F783-B981-416C-A1B7-A3962726F60F}" srcOrd="1" destOrd="0" presId="urn:microsoft.com/office/officeart/2005/8/layout/orgChart1"/>
    <dgm:cxn modelId="{E73F4341-ACF3-4039-B390-9864F07A168B}" type="presParOf" srcId="{DD78D7F9-4878-415C-AC92-9BC4419DDB62}" destId="{1F37560F-2991-4A20-BE9E-9D298000333F}" srcOrd="2" destOrd="0" presId="urn:microsoft.com/office/officeart/2005/8/layout/orgChart1"/>
    <dgm:cxn modelId="{7F4BA65C-3C26-459A-A26D-160904A752BE}" type="presParOf" srcId="{51594171-48E8-4FA0-9CD8-C49565CAB068}" destId="{F8E01790-A4CC-4F60-938F-6B6722B897E7}" srcOrd="2" destOrd="0" presId="urn:microsoft.com/office/officeart/2005/8/layout/orgChart1"/>
    <dgm:cxn modelId="{59CBD509-9415-4B02-B62B-F172316B3A52}" type="presParOf" srcId="{F8E01790-A4CC-4F60-938F-6B6722B897E7}" destId="{D71C8FD9-5620-4A7D-A5C1-CEB4567BFAA5}" srcOrd="0" destOrd="0" presId="urn:microsoft.com/office/officeart/2005/8/layout/orgChart1"/>
    <dgm:cxn modelId="{C9AE0D6D-AB59-4119-A646-C99D6A82658D}" type="presParOf" srcId="{F8E01790-A4CC-4F60-938F-6B6722B897E7}" destId="{0C57A268-6ECC-44DE-828B-5441383EA69F}" srcOrd="1" destOrd="0" presId="urn:microsoft.com/office/officeart/2005/8/layout/orgChart1"/>
    <dgm:cxn modelId="{A0294609-826D-4E1E-83C9-3276DA9B4204}" type="presParOf" srcId="{0C57A268-6ECC-44DE-828B-5441383EA69F}" destId="{1BA9A127-1F4B-4863-9943-F516CAA9ED67}" srcOrd="0" destOrd="0" presId="urn:microsoft.com/office/officeart/2005/8/layout/orgChart1"/>
    <dgm:cxn modelId="{13DD2094-12A2-4035-9398-58AB41A1CCB0}" type="presParOf" srcId="{1BA9A127-1F4B-4863-9943-F516CAA9ED67}" destId="{7085778D-B387-4BF8-B207-DFD4BF4F3854}" srcOrd="0" destOrd="0" presId="urn:microsoft.com/office/officeart/2005/8/layout/orgChart1"/>
    <dgm:cxn modelId="{140A32E8-469B-486B-90A9-96793FD58F62}" type="presParOf" srcId="{1BA9A127-1F4B-4863-9943-F516CAA9ED67}" destId="{A2B0E690-916E-40BD-AD30-23BE129E0B21}" srcOrd="1" destOrd="0" presId="urn:microsoft.com/office/officeart/2005/8/layout/orgChart1"/>
    <dgm:cxn modelId="{3D963998-75A9-4FB9-8827-2B5F5FD6E252}" type="presParOf" srcId="{0C57A268-6ECC-44DE-828B-5441383EA69F}" destId="{9740A745-00A5-486A-A158-4353B2FE5B41}" srcOrd="1" destOrd="0" presId="urn:microsoft.com/office/officeart/2005/8/layout/orgChart1"/>
    <dgm:cxn modelId="{1485507B-7D50-426C-91CE-D2AA7F1500B5}" type="presParOf" srcId="{0C57A268-6ECC-44DE-828B-5441383EA69F}" destId="{BA00236F-0A6A-49A7-8520-7C446591DE7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1C8FD9-5620-4A7D-A5C1-CEB4567BFAA5}">
      <dsp:nvSpPr>
        <dsp:cNvPr id="0" name=""/>
        <dsp:cNvSpPr/>
      </dsp:nvSpPr>
      <dsp:spPr>
        <a:xfrm>
          <a:off x="2626226" y="663490"/>
          <a:ext cx="91440" cy="305201"/>
        </a:xfrm>
        <a:custGeom>
          <a:avLst/>
          <a:gdLst/>
          <a:ahLst/>
          <a:cxnLst/>
          <a:rect l="0" t="0" r="0" b="0"/>
          <a:pathLst>
            <a:path>
              <a:moveTo>
                <a:pt x="115385" y="0"/>
              </a:moveTo>
              <a:lnTo>
                <a:pt x="115385" y="305201"/>
              </a:lnTo>
              <a:lnTo>
                <a:pt x="45720" y="30520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B7CFB3-7D70-47A0-88A1-C8E8F3757D62}">
      <dsp:nvSpPr>
        <dsp:cNvPr id="0" name=""/>
        <dsp:cNvSpPr/>
      </dsp:nvSpPr>
      <dsp:spPr>
        <a:xfrm>
          <a:off x="2741612" y="663490"/>
          <a:ext cx="2408440" cy="610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0738"/>
              </a:lnTo>
              <a:lnTo>
                <a:pt x="2408440" y="540738"/>
              </a:lnTo>
              <a:lnTo>
                <a:pt x="2408440" y="61040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4A234A-C69D-47BA-8BFD-4D8770AD4619}">
      <dsp:nvSpPr>
        <dsp:cNvPr id="0" name=""/>
        <dsp:cNvSpPr/>
      </dsp:nvSpPr>
      <dsp:spPr>
        <a:xfrm>
          <a:off x="2741612" y="663490"/>
          <a:ext cx="1605627" cy="610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0738"/>
              </a:lnTo>
              <a:lnTo>
                <a:pt x="1605627" y="540738"/>
              </a:lnTo>
              <a:lnTo>
                <a:pt x="1605627" y="61040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7C560A-0CEE-4530-A769-28C04C5EF262}">
      <dsp:nvSpPr>
        <dsp:cNvPr id="0" name=""/>
        <dsp:cNvSpPr/>
      </dsp:nvSpPr>
      <dsp:spPr>
        <a:xfrm>
          <a:off x="2741612" y="663490"/>
          <a:ext cx="802813" cy="610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0738"/>
              </a:lnTo>
              <a:lnTo>
                <a:pt x="802813" y="540738"/>
              </a:lnTo>
              <a:lnTo>
                <a:pt x="802813" y="61040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479085-316B-4998-B2D3-38D7B10CF016}">
      <dsp:nvSpPr>
        <dsp:cNvPr id="0" name=""/>
        <dsp:cNvSpPr/>
      </dsp:nvSpPr>
      <dsp:spPr>
        <a:xfrm>
          <a:off x="2695892" y="663490"/>
          <a:ext cx="91440" cy="6104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1040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407927-744E-4A4C-87CD-941AACD91298}">
      <dsp:nvSpPr>
        <dsp:cNvPr id="0" name=""/>
        <dsp:cNvSpPr/>
      </dsp:nvSpPr>
      <dsp:spPr>
        <a:xfrm>
          <a:off x="1938798" y="663490"/>
          <a:ext cx="802813" cy="610403"/>
        </a:xfrm>
        <a:custGeom>
          <a:avLst/>
          <a:gdLst/>
          <a:ahLst/>
          <a:cxnLst/>
          <a:rect l="0" t="0" r="0" b="0"/>
          <a:pathLst>
            <a:path>
              <a:moveTo>
                <a:pt x="802813" y="0"/>
              </a:moveTo>
              <a:lnTo>
                <a:pt x="802813" y="540738"/>
              </a:lnTo>
              <a:lnTo>
                <a:pt x="0" y="540738"/>
              </a:lnTo>
              <a:lnTo>
                <a:pt x="0" y="61040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60CCFD-A252-465F-B81C-ADC296067D56}">
      <dsp:nvSpPr>
        <dsp:cNvPr id="0" name=""/>
        <dsp:cNvSpPr/>
      </dsp:nvSpPr>
      <dsp:spPr>
        <a:xfrm>
          <a:off x="1135985" y="663490"/>
          <a:ext cx="1605627" cy="610403"/>
        </a:xfrm>
        <a:custGeom>
          <a:avLst/>
          <a:gdLst/>
          <a:ahLst/>
          <a:cxnLst/>
          <a:rect l="0" t="0" r="0" b="0"/>
          <a:pathLst>
            <a:path>
              <a:moveTo>
                <a:pt x="1605627" y="0"/>
              </a:moveTo>
              <a:lnTo>
                <a:pt x="1605627" y="540738"/>
              </a:lnTo>
              <a:lnTo>
                <a:pt x="0" y="540738"/>
              </a:lnTo>
              <a:lnTo>
                <a:pt x="0" y="61040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2DA15-A8F1-4BEF-B568-90CBB74BBBDF}">
      <dsp:nvSpPr>
        <dsp:cNvPr id="0" name=""/>
        <dsp:cNvSpPr/>
      </dsp:nvSpPr>
      <dsp:spPr>
        <a:xfrm>
          <a:off x="333171" y="663490"/>
          <a:ext cx="2408440" cy="610403"/>
        </a:xfrm>
        <a:custGeom>
          <a:avLst/>
          <a:gdLst/>
          <a:ahLst/>
          <a:cxnLst/>
          <a:rect l="0" t="0" r="0" b="0"/>
          <a:pathLst>
            <a:path>
              <a:moveTo>
                <a:pt x="2408440" y="0"/>
              </a:moveTo>
              <a:lnTo>
                <a:pt x="2408440" y="540738"/>
              </a:lnTo>
              <a:lnTo>
                <a:pt x="0" y="540738"/>
              </a:lnTo>
              <a:lnTo>
                <a:pt x="0" y="61040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A394CE-B314-44AA-8A2E-79B7A192E62F}">
      <dsp:nvSpPr>
        <dsp:cNvPr id="0" name=""/>
        <dsp:cNvSpPr/>
      </dsp:nvSpPr>
      <dsp:spPr>
        <a:xfrm>
          <a:off x="2409871" y="331749"/>
          <a:ext cx="663482" cy="331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主任委員　　校長</a:t>
          </a:r>
        </a:p>
      </dsp:txBody>
      <dsp:txXfrm>
        <a:off x="2409871" y="331749"/>
        <a:ext cx="663482" cy="331741"/>
      </dsp:txXfrm>
    </dsp:sp>
    <dsp:sp modelId="{8999D8FD-F348-4241-880C-CE109F177A71}">
      <dsp:nvSpPr>
        <dsp:cNvPr id="0" name=""/>
        <dsp:cNvSpPr/>
      </dsp:nvSpPr>
      <dsp:spPr>
        <a:xfrm>
          <a:off x="1430" y="1273894"/>
          <a:ext cx="663482" cy="33174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教務處</a:t>
          </a:r>
        </a:p>
      </dsp:txBody>
      <dsp:txXfrm>
        <a:off x="1430" y="1273894"/>
        <a:ext cx="663482" cy="331741"/>
      </dsp:txXfrm>
    </dsp:sp>
    <dsp:sp modelId="{A88F1D7D-20BF-4174-B927-0E4CA2FBA156}">
      <dsp:nvSpPr>
        <dsp:cNvPr id="0" name=""/>
        <dsp:cNvSpPr/>
      </dsp:nvSpPr>
      <dsp:spPr>
        <a:xfrm>
          <a:off x="804244" y="1273894"/>
          <a:ext cx="663482" cy="33174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學務處</a:t>
          </a:r>
        </a:p>
      </dsp:txBody>
      <dsp:txXfrm>
        <a:off x="804244" y="1273894"/>
        <a:ext cx="663482" cy="331741"/>
      </dsp:txXfrm>
    </dsp:sp>
    <dsp:sp modelId="{2557FEEC-352A-4CE6-AEBA-DDA66A1452B8}">
      <dsp:nvSpPr>
        <dsp:cNvPr id="0" name=""/>
        <dsp:cNvSpPr/>
      </dsp:nvSpPr>
      <dsp:spPr>
        <a:xfrm>
          <a:off x="1607057" y="1273894"/>
          <a:ext cx="663482" cy="33174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總務處</a:t>
          </a:r>
        </a:p>
      </dsp:txBody>
      <dsp:txXfrm>
        <a:off x="1607057" y="1273894"/>
        <a:ext cx="663482" cy="331741"/>
      </dsp:txXfrm>
    </dsp:sp>
    <dsp:sp modelId="{3B16C53E-5CD1-4487-8D68-AE7328270F29}">
      <dsp:nvSpPr>
        <dsp:cNvPr id="0" name=""/>
        <dsp:cNvSpPr/>
      </dsp:nvSpPr>
      <dsp:spPr>
        <a:xfrm>
          <a:off x="2409871" y="1273894"/>
          <a:ext cx="663482" cy="33174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各組組長</a:t>
          </a:r>
        </a:p>
      </dsp:txBody>
      <dsp:txXfrm>
        <a:off x="2409871" y="1273894"/>
        <a:ext cx="663482" cy="331741"/>
      </dsp:txXfrm>
    </dsp:sp>
    <dsp:sp modelId="{0455D233-CB0C-4B6B-B87E-38B87EA19F72}">
      <dsp:nvSpPr>
        <dsp:cNvPr id="0" name=""/>
        <dsp:cNvSpPr/>
      </dsp:nvSpPr>
      <dsp:spPr>
        <a:xfrm>
          <a:off x="3212684" y="1273894"/>
          <a:ext cx="663482" cy="33174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各級任教師</a:t>
          </a:r>
        </a:p>
      </dsp:txBody>
      <dsp:txXfrm>
        <a:off x="3212684" y="1273894"/>
        <a:ext cx="663482" cy="331741"/>
      </dsp:txXfrm>
    </dsp:sp>
    <dsp:sp modelId="{231FCAE9-23D5-435F-AF09-530FEE6C64D0}">
      <dsp:nvSpPr>
        <dsp:cNvPr id="0" name=""/>
        <dsp:cNvSpPr/>
      </dsp:nvSpPr>
      <dsp:spPr>
        <a:xfrm>
          <a:off x="4015498" y="1273894"/>
          <a:ext cx="663482" cy="33174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家長會</a:t>
          </a:r>
        </a:p>
      </dsp:txBody>
      <dsp:txXfrm>
        <a:off x="4015498" y="1273894"/>
        <a:ext cx="663482" cy="331741"/>
      </dsp:txXfrm>
    </dsp:sp>
    <dsp:sp modelId="{C407F79A-6ABB-4682-A5AC-E2D3AE9D4096}">
      <dsp:nvSpPr>
        <dsp:cNvPr id="0" name=""/>
        <dsp:cNvSpPr/>
      </dsp:nvSpPr>
      <dsp:spPr>
        <a:xfrm>
          <a:off x="4818312" y="1273894"/>
          <a:ext cx="663482" cy="33174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輔導諮商中心資源</a:t>
          </a:r>
        </a:p>
      </dsp:txBody>
      <dsp:txXfrm>
        <a:off x="4818312" y="1273894"/>
        <a:ext cx="663482" cy="331741"/>
      </dsp:txXfrm>
    </dsp:sp>
    <dsp:sp modelId="{7085778D-B387-4BF8-B207-DFD4BF4F3854}">
      <dsp:nvSpPr>
        <dsp:cNvPr id="0" name=""/>
        <dsp:cNvSpPr/>
      </dsp:nvSpPr>
      <dsp:spPr>
        <a:xfrm>
          <a:off x="2008464" y="802821"/>
          <a:ext cx="663482" cy="33174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執行秘書　輔導主任</a:t>
          </a:r>
        </a:p>
      </dsp:txBody>
      <dsp:txXfrm>
        <a:off x="2008464" y="802821"/>
        <a:ext cx="663482" cy="3317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58509-F650-4F49-88B1-095F1F65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568</Words>
  <Characters>3240</Characters>
  <Application>Microsoft Office Word</Application>
  <DocSecurity>0</DocSecurity>
  <Lines>27</Lines>
  <Paragraphs>7</Paragraphs>
  <ScaleCrop>false</ScaleCrop>
  <Company>no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meiying</dc:creator>
  <cp:lastModifiedBy>meiying</cp:lastModifiedBy>
  <cp:revision>5</cp:revision>
  <cp:lastPrinted>2011-08-16T03:57:00Z</cp:lastPrinted>
  <dcterms:created xsi:type="dcterms:W3CDTF">2015-05-01T01:42:00Z</dcterms:created>
  <dcterms:modified xsi:type="dcterms:W3CDTF">2015-06-09T01:20:00Z</dcterms:modified>
</cp:coreProperties>
</file>