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66" w:rsidRPr="00177351" w:rsidRDefault="00A51166" w:rsidP="00921D50">
      <w:pPr>
        <w:autoSpaceDE w:val="0"/>
        <w:autoSpaceDN w:val="0"/>
        <w:adjustRightInd w:val="0"/>
        <w:ind w:left="243"/>
        <w:rPr>
          <w:rFonts w:ascii="Times New Roman" w:eastAsia="標楷體" w:hAnsi="Times New Roman" w:cs="Times New Roman"/>
          <w:color w:val="000000" w:themeColor="text1"/>
          <w:kern w:val="0"/>
          <w:sz w:val="28"/>
          <w:szCs w:val="28"/>
        </w:rPr>
      </w:pPr>
      <w:r w:rsidRPr="00177351">
        <w:rPr>
          <w:rFonts w:ascii="Times New Roman" w:eastAsia="標楷體" w:hAnsi="Times New Roman" w:cs="Times New Roman"/>
          <w:color w:val="000000" w:themeColor="text1"/>
          <w:kern w:val="0"/>
          <w:sz w:val="28"/>
          <w:szCs w:val="28"/>
        </w:rPr>
        <w:t>彰化縣</w:t>
      </w:r>
      <w:proofErr w:type="gramStart"/>
      <w:r w:rsidRPr="00177351">
        <w:rPr>
          <w:rFonts w:ascii="Times New Roman" w:eastAsia="標楷體" w:hAnsi="Times New Roman" w:cs="Times New Roman"/>
          <w:color w:val="000000" w:themeColor="text1"/>
          <w:kern w:val="0"/>
          <w:sz w:val="28"/>
          <w:szCs w:val="28"/>
        </w:rPr>
        <w:t>106</w:t>
      </w:r>
      <w:proofErr w:type="gramEnd"/>
      <w:r w:rsidRPr="00177351">
        <w:rPr>
          <w:rFonts w:ascii="Times New Roman" w:eastAsia="標楷體" w:hAnsi="Times New Roman" w:cs="Times New Roman"/>
          <w:color w:val="000000" w:themeColor="text1"/>
          <w:kern w:val="0"/>
          <w:sz w:val="28"/>
          <w:szCs w:val="28"/>
        </w:rPr>
        <w:t>年度辦理</w:t>
      </w:r>
      <w:r w:rsidRPr="00177351">
        <w:rPr>
          <w:rFonts w:ascii="Times New Roman" w:eastAsia="標楷體" w:hAnsi="Times New Roman" w:cs="Times New Roman" w:hint="eastAsia"/>
          <w:color w:val="000000" w:themeColor="text1"/>
          <w:kern w:val="0"/>
          <w:sz w:val="28"/>
          <w:szCs w:val="28"/>
        </w:rPr>
        <w:t>12</w:t>
      </w:r>
      <w:r w:rsidRPr="00177351">
        <w:rPr>
          <w:rFonts w:ascii="Times New Roman" w:eastAsia="標楷體" w:hAnsi="Times New Roman" w:cs="Times New Roman"/>
          <w:color w:val="000000" w:themeColor="text1"/>
          <w:kern w:val="0"/>
          <w:sz w:val="28"/>
          <w:szCs w:val="28"/>
        </w:rPr>
        <w:t>年國民基本教育精進國民中學及國民小學教學品質計畫</w:t>
      </w:r>
    </w:p>
    <w:tbl>
      <w:tblPr>
        <w:tblStyle w:val="ac"/>
        <w:tblW w:w="485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748"/>
        <w:gridCol w:w="8187"/>
      </w:tblGrid>
      <w:tr w:rsidR="000E3CB8" w:rsidRPr="009079D4" w:rsidTr="00921D50">
        <w:trPr>
          <w:jc w:val="center"/>
        </w:trPr>
        <w:tc>
          <w:tcPr>
            <w:tcW w:w="5000" w:type="pct"/>
            <w:gridSpan w:val="3"/>
          </w:tcPr>
          <w:p w:rsidR="000E3CB8" w:rsidRPr="009079D4" w:rsidRDefault="000E3CB8" w:rsidP="00921D50">
            <w:pPr>
              <w:pStyle w:val="Web"/>
              <w:spacing w:line="230" w:lineRule="auto"/>
              <w:jc w:val="center"/>
              <w:textAlignment w:val="baseline"/>
              <w:rPr>
                <w:color w:val="000000" w:themeColor="text1"/>
                <w:sz w:val="36"/>
                <w:szCs w:val="36"/>
              </w:rPr>
            </w:pPr>
            <w:r w:rsidRPr="00EB31D3">
              <w:rPr>
                <w:rFonts w:eastAsia="標楷體"/>
                <w:bCs/>
                <w:color w:val="000000" w:themeColor="text1"/>
                <w:kern w:val="52"/>
                <w:sz w:val="36"/>
                <w:szCs w:val="36"/>
              </w:rPr>
              <w:t>家長教育座談</w:t>
            </w:r>
            <w:r>
              <w:rPr>
                <w:rFonts w:eastAsia="標楷體" w:hint="eastAsia"/>
                <w:color w:val="000000" w:themeColor="text1"/>
                <w:kern w:val="24"/>
                <w:sz w:val="36"/>
                <w:szCs w:val="36"/>
              </w:rPr>
              <w:t>計畫</w:t>
            </w:r>
          </w:p>
        </w:tc>
      </w:tr>
      <w:tr w:rsidR="000E3CB8" w:rsidRPr="009079D4" w:rsidTr="00921D50">
        <w:trPr>
          <w:jc w:val="center"/>
        </w:trPr>
        <w:tc>
          <w:tcPr>
            <w:tcW w:w="439" w:type="pct"/>
            <w:vAlign w:val="center"/>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一、</w:t>
            </w:r>
          </w:p>
        </w:tc>
        <w:tc>
          <w:tcPr>
            <w:tcW w:w="4561" w:type="pct"/>
            <w:gridSpan w:val="2"/>
            <w:vAlign w:val="center"/>
          </w:tcPr>
          <w:p w:rsidR="000E3CB8" w:rsidRPr="009079D4" w:rsidRDefault="000E3CB8"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依據</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proofErr w:type="gramStart"/>
            <w:r w:rsidRPr="009079D4">
              <w:rPr>
                <w:rFonts w:ascii="Times New Roman" w:eastAsia="標楷體" w:hAnsi="Times New Roman" w:cs="Times New Roman" w:hint="eastAsia"/>
                <w:color w:val="000000" w:themeColor="text1"/>
                <w:kern w:val="0"/>
              </w:rPr>
              <w:t>一</w:t>
            </w:r>
            <w:proofErr w:type="gramEnd"/>
            <w:r w:rsidRPr="009079D4">
              <w:rPr>
                <w:rFonts w:ascii="Times New Roman" w:eastAsia="標楷體" w:hAnsi="Times New Roman" w:cs="Times New Roman" w:hint="eastAsia"/>
                <w:color w:val="000000" w:themeColor="text1"/>
                <w:kern w:val="0"/>
              </w:rPr>
              <w:t>)</w:t>
            </w:r>
          </w:p>
        </w:tc>
        <w:tc>
          <w:tcPr>
            <w:tcW w:w="4179" w:type="pct"/>
          </w:tcPr>
          <w:p w:rsidR="000E3CB8" w:rsidRPr="009079D4" w:rsidRDefault="000E3CB8" w:rsidP="006B37B8">
            <w:pPr>
              <w:widowControl/>
              <w:autoSpaceDE w:val="0"/>
              <w:autoSpaceDN w:val="0"/>
              <w:adjustRightInd w:val="0"/>
              <w:snapToGri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教育部國民及學前教育署補助辦理十二年國民基本教育精進國</w:t>
            </w:r>
          </w:p>
          <w:p w:rsidR="000E3CB8" w:rsidRPr="009079D4" w:rsidRDefault="000E3CB8"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民中學及國民小學教學品質要點。</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79" w:type="pct"/>
          </w:tcPr>
          <w:p w:rsidR="000E3CB8" w:rsidRPr="009079D4" w:rsidRDefault="000E3CB8"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彰化縣</w:t>
            </w:r>
            <w:proofErr w:type="gramStart"/>
            <w:r w:rsidRPr="009079D4">
              <w:rPr>
                <w:rFonts w:ascii="Times New Roman" w:eastAsia="標楷體" w:hAnsi="Times New Roman" w:cs="Times New Roman"/>
                <w:color w:val="000000" w:themeColor="text1"/>
                <w:kern w:val="0"/>
              </w:rPr>
              <w:t>106</w:t>
            </w:r>
            <w:proofErr w:type="gramEnd"/>
            <w:r w:rsidRPr="009079D4">
              <w:rPr>
                <w:rFonts w:ascii="Times New Roman" w:eastAsia="標楷體" w:hAnsi="Times New Roman" w:cs="Times New Roman"/>
                <w:color w:val="000000" w:themeColor="text1"/>
                <w:kern w:val="0"/>
              </w:rPr>
              <w:t>年度十二年國民基本教育精進國民中學及國民小學教</w:t>
            </w:r>
          </w:p>
          <w:p w:rsidR="000E3CB8" w:rsidRPr="009079D4" w:rsidRDefault="000E3CB8" w:rsidP="00921D50">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學品質計畫。</w:t>
            </w:r>
            <w:bookmarkStart w:id="0" w:name="_GoBack"/>
            <w:bookmarkEnd w:id="0"/>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二、</w:t>
            </w:r>
          </w:p>
        </w:tc>
        <w:tc>
          <w:tcPr>
            <w:tcW w:w="4561" w:type="pct"/>
            <w:gridSpan w:val="2"/>
          </w:tcPr>
          <w:p w:rsidR="000E3CB8" w:rsidRPr="009079D4" w:rsidRDefault="000E3CB8"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目的</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proofErr w:type="gramStart"/>
            <w:r w:rsidRPr="009079D4">
              <w:rPr>
                <w:rFonts w:ascii="Times New Roman" w:eastAsia="標楷體" w:hAnsi="Times New Roman" w:cs="Times New Roman" w:hint="eastAsia"/>
                <w:color w:val="000000" w:themeColor="text1"/>
                <w:kern w:val="0"/>
              </w:rPr>
              <w:t>一</w:t>
            </w:r>
            <w:proofErr w:type="gramEnd"/>
            <w:r w:rsidRPr="009079D4">
              <w:rPr>
                <w:rFonts w:ascii="Times New Roman" w:eastAsia="標楷體" w:hAnsi="Times New Roman" w:cs="Times New Roman" w:hint="eastAsia"/>
                <w:color w:val="000000" w:themeColor="text1"/>
                <w:kern w:val="0"/>
              </w:rPr>
              <w:t>)</w:t>
            </w:r>
          </w:p>
        </w:tc>
        <w:tc>
          <w:tcPr>
            <w:tcW w:w="4179" w:type="pct"/>
          </w:tcPr>
          <w:p w:rsidR="000E3CB8" w:rsidRPr="00825627" w:rsidRDefault="000E3CB8" w:rsidP="00921D50">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kern w:val="0"/>
              </w:rPr>
              <w:t>促進親師交流與合作</w:t>
            </w:r>
            <w:r w:rsidRPr="00EB31D3">
              <w:rPr>
                <w:rFonts w:ascii="Times New Roman" w:eastAsia="標楷體" w:hAnsi="Times New Roman" w:cs="Times New Roman"/>
                <w:color w:val="000000" w:themeColor="text1"/>
              </w:rPr>
              <w:t>，共同引導學生學習</w:t>
            </w:r>
            <w:r w:rsidRPr="00EB31D3">
              <w:rPr>
                <w:rFonts w:ascii="Times New Roman" w:eastAsia="標楷體" w:hAnsi="Times New Roman" w:cs="Times New Roman"/>
                <w:color w:val="000000" w:themeColor="text1"/>
                <w:kern w:val="0"/>
              </w:rPr>
              <w:t>。</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79" w:type="pct"/>
          </w:tcPr>
          <w:p w:rsidR="000E3CB8" w:rsidRPr="009079D4" w:rsidRDefault="000E3CB8" w:rsidP="00921D50">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引岀與整合家長與學校人力資源，促進創新教學效能</w:t>
            </w:r>
            <w:r w:rsidRPr="00EB31D3">
              <w:rPr>
                <w:rFonts w:ascii="Times New Roman" w:eastAsia="標楷體" w:hAnsi="Times New Roman" w:cs="Times New Roman"/>
                <w:color w:val="000000" w:themeColor="text1"/>
                <w:kern w:val="0"/>
              </w:rPr>
              <w:t>。</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hint="eastAsia"/>
                <w:color w:val="000000" w:themeColor="text1"/>
                <w:kern w:val="0"/>
                <w:sz w:val="26"/>
                <w:szCs w:val="26"/>
              </w:rPr>
              <w:t>三、</w:t>
            </w:r>
          </w:p>
        </w:tc>
        <w:tc>
          <w:tcPr>
            <w:tcW w:w="4561" w:type="pct"/>
            <w:gridSpan w:val="2"/>
          </w:tcPr>
          <w:p w:rsidR="000E3CB8" w:rsidRPr="009079D4" w:rsidRDefault="000E3CB8" w:rsidP="00921D50">
            <w:pPr>
              <w:autoSpaceDE w:val="0"/>
              <w:autoSpaceDN w:val="0"/>
              <w:adjustRightInd w:val="0"/>
              <w:rPr>
                <w:rFonts w:ascii="Times New Roman" w:eastAsia="標楷體" w:hAnsi="Times New Roman" w:cs="Times New Roman"/>
                <w:color w:val="000000" w:themeColor="text1"/>
                <w:kern w:val="0"/>
                <w:sz w:val="26"/>
                <w:szCs w:val="26"/>
              </w:rPr>
            </w:pPr>
            <w:r w:rsidRPr="009079D4">
              <w:rPr>
                <w:rFonts w:ascii="Times New Roman" w:eastAsia="標楷體" w:hAnsi="Times New Roman" w:cs="Times New Roman"/>
                <w:color w:val="000000" w:themeColor="text1"/>
                <w:kern w:val="0"/>
                <w:sz w:val="26"/>
                <w:szCs w:val="26"/>
              </w:rPr>
              <w:t>辦理單位</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proofErr w:type="gramStart"/>
            <w:r w:rsidRPr="009079D4">
              <w:rPr>
                <w:rFonts w:ascii="Times New Roman" w:eastAsia="標楷體" w:hAnsi="Times New Roman" w:cs="Times New Roman" w:hint="eastAsia"/>
                <w:color w:val="000000" w:themeColor="text1"/>
                <w:kern w:val="0"/>
              </w:rPr>
              <w:t>一</w:t>
            </w:r>
            <w:proofErr w:type="gramEnd"/>
            <w:r w:rsidRPr="009079D4">
              <w:rPr>
                <w:rFonts w:ascii="Times New Roman" w:eastAsia="標楷體" w:hAnsi="Times New Roman" w:cs="Times New Roman" w:hint="eastAsia"/>
                <w:color w:val="000000" w:themeColor="text1"/>
                <w:kern w:val="0"/>
              </w:rPr>
              <w:t>)</w:t>
            </w:r>
          </w:p>
        </w:tc>
        <w:tc>
          <w:tcPr>
            <w:tcW w:w="4179" w:type="pct"/>
          </w:tcPr>
          <w:p w:rsidR="000E3CB8" w:rsidRPr="009079D4" w:rsidRDefault="000E3CB8"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指導單位：教育部國民及學前教育署。</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二</w:t>
            </w:r>
            <w:r w:rsidRPr="009079D4">
              <w:rPr>
                <w:rFonts w:ascii="Times New Roman" w:eastAsia="標楷體" w:hAnsi="Times New Roman" w:cs="Times New Roman" w:hint="eastAsia"/>
                <w:color w:val="000000" w:themeColor="text1"/>
                <w:kern w:val="0"/>
              </w:rPr>
              <w:t>)</w:t>
            </w:r>
          </w:p>
        </w:tc>
        <w:tc>
          <w:tcPr>
            <w:tcW w:w="4179" w:type="pct"/>
          </w:tcPr>
          <w:p w:rsidR="000E3CB8" w:rsidRPr="009079D4" w:rsidRDefault="000E3CB8" w:rsidP="00921D50">
            <w:pPr>
              <w:autoSpaceDE w:val="0"/>
              <w:autoSpaceDN w:val="0"/>
              <w:adjustRightIn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主辦單位：彰化縣政府。</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9079D4">
              <w:rPr>
                <w:rFonts w:ascii="Times New Roman" w:eastAsia="標楷體" w:hAnsi="Times New Roman" w:cs="Times New Roman" w:hint="eastAsia"/>
                <w:color w:val="000000" w:themeColor="text1"/>
                <w:kern w:val="0"/>
              </w:rPr>
              <w:t>(</w:t>
            </w:r>
            <w:r w:rsidRPr="009079D4">
              <w:rPr>
                <w:rFonts w:ascii="Times New Roman" w:eastAsia="標楷體" w:hAnsi="Times New Roman" w:cs="Times New Roman" w:hint="eastAsia"/>
                <w:color w:val="000000" w:themeColor="text1"/>
                <w:kern w:val="0"/>
              </w:rPr>
              <w:t>三</w:t>
            </w:r>
            <w:r w:rsidRPr="009079D4">
              <w:rPr>
                <w:rFonts w:ascii="Times New Roman" w:eastAsia="標楷體" w:hAnsi="Times New Roman" w:cs="Times New Roman" w:hint="eastAsia"/>
                <w:color w:val="000000" w:themeColor="text1"/>
                <w:kern w:val="0"/>
              </w:rPr>
              <w:t>)</w:t>
            </w:r>
          </w:p>
        </w:tc>
        <w:tc>
          <w:tcPr>
            <w:tcW w:w="4179" w:type="pct"/>
          </w:tcPr>
          <w:p w:rsidR="000E3CB8" w:rsidRPr="000E3CB8" w:rsidRDefault="000E3CB8" w:rsidP="000E3CB8">
            <w:pPr>
              <w:widowControl/>
              <w:snapToGrid w:val="0"/>
              <w:rPr>
                <w:rFonts w:ascii="Times New Roman" w:eastAsia="標楷體" w:hAnsi="Times New Roman" w:cs="Times New Roman"/>
                <w:color w:val="000000" w:themeColor="text1"/>
                <w:kern w:val="0"/>
              </w:rPr>
            </w:pPr>
            <w:r w:rsidRPr="009079D4">
              <w:rPr>
                <w:rFonts w:ascii="Times New Roman" w:eastAsia="標楷體" w:hAnsi="Times New Roman" w:cs="Times New Roman"/>
                <w:color w:val="000000" w:themeColor="text1"/>
                <w:kern w:val="0"/>
              </w:rPr>
              <w:t>承辦單</w:t>
            </w:r>
            <w:r w:rsidRPr="009079D4">
              <w:rPr>
                <w:rFonts w:ascii="Times New Roman" w:eastAsia="標楷體" w:hAnsi="Times New Roman" w:cs="Times New Roman" w:hint="eastAsia"/>
                <w:color w:val="000000" w:themeColor="text1"/>
                <w:kern w:val="0"/>
              </w:rPr>
              <w:t>位：</w:t>
            </w:r>
            <w:r w:rsidRPr="00EB31D3">
              <w:rPr>
                <w:rFonts w:ascii="Times New Roman" w:eastAsia="標楷體" w:hAnsi="Times New Roman" w:cs="Times New Roman"/>
                <w:color w:val="000000" w:themeColor="text1"/>
              </w:rPr>
              <w:t>社團法人彰化縣各級學校家長協會</w:t>
            </w:r>
            <w:r w:rsidRPr="00EB31D3">
              <w:rPr>
                <w:rFonts w:ascii="Times New Roman" w:eastAsia="標楷體" w:hAnsi="Times New Roman" w:cs="Times New Roman"/>
                <w:color w:val="000000" w:themeColor="text1"/>
                <w:kern w:val="0"/>
              </w:rPr>
              <w:t>。</w:t>
            </w:r>
          </w:p>
        </w:tc>
      </w:tr>
      <w:tr w:rsidR="000E3CB8" w:rsidRPr="009079D4" w:rsidTr="00921D50">
        <w:trPr>
          <w:jc w:val="center"/>
        </w:trPr>
        <w:tc>
          <w:tcPr>
            <w:tcW w:w="439"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9079D4" w:rsidRDefault="000E3CB8" w:rsidP="00921D50">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179" w:type="pct"/>
          </w:tcPr>
          <w:p w:rsidR="000E3CB8" w:rsidRPr="009079D4" w:rsidRDefault="000E3CB8" w:rsidP="000E3CB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協辦單位：各研習地點學校</w:t>
            </w:r>
            <w:r w:rsidRPr="00EB31D3">
              <w:rPr>
                <w:rFonts w:ascii="Times New Roman" w:eastAsia="標楷體" w:hAnsi="Times New Roman" w:cs="Times New Roman"/>
                <w:color w:val="000000" w:themeColor="text1"/>
                <w:kern w:val="0"/>
              </w:rPr>
              <w:t>。</w:t>
            </w:r>
          </w:p>
        </w:tc>
      </w:tr>
      <w:tr w:rsidR="000E3CB8" w:rsidRPr="009079D4"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hint="eastAsia"/>
                <w:color w:val="000000" w:themeColor="text1"/>
                <w:kern w:val="0"/>
                <w:sz w:val="26"/>
                <w:szCs w:val="26"/>
              </w:rPr>
              <w:t>四、</w:t>
            </w:r>
          </w:p>
        </w:tc>
        <w:tc>
          <w:tcPr>
            <w:tcW w:w="4561" w:type="pct"/>
            <w:gridSpan w:val="2"/>
          </w:tcPr>
          <w:p w:rsidR="000E3CB8" w:rsidRPr="006B37B8" w:rsidRDefault="000E3CB8" w:rsidP="00921D50">
            <w:pPr>
              <w:autoSpaceDE w:val="0"/>
              <w:autoSpaceDN w:val="0"/>
              <w:adjustRightInd w:val="0"/>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color w:val="000000" w:themeColor="text1"/>
                <w:kern w:val="0"/>
                <w:sz w:val="26"/>
                <w:szCs w:val="26"/>
              </w:rPr>
              <w:t>辦理日期及地點</w:t>
            </w:r>
          </w:p>
        </w:tc>
      </w:tr>
      <w:tr w:rsidR="000E3CB8" w:rsidRPr="009079D4"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proofErr w:type="gramStart"/>
            <w:r w:rsidRPr="006B37B8">
              <w:rPr>
                <w:rFonts w:ascii="Times New Roman" w:eastAsia="標楷體" w:hAnsi="Times New Roman" w:cs="Times New Roman" w:hint="eastAsia"/>
                <w:color w:val="000000" w:themeColor="text1"/>
                <w:kern w:val="0"/>
              </w:rPr>
              <w:t>一</w:t>
            </w:r>
            <w:proofErr w:type="gramEnd"/>
            <w:r w:rsidRPr="006B37B8">
              <w:rPr>
                <w:rFonts w:ascii="Times New Roman" w:eastAsia="標楷體" w:hAnsi="Times New Roman" w:cs="Times New Roman" w:hint="eastAsia"/>
                <w:color w:val="000000" w:themeColor="text1"/>
                <w:kern w:val="0"/>
              </w:rPr>
              <w:t>)</w:t>
            </w:r>
          </w:p>
        </w:tc>
        <w:tc>
          <w:tcPr>
            <w:tcW w:w="4179" w:type="pct"/>
          </w:tcPr>
          <w:p w:rsidR="000E3CB8" w:rsidRPr="006B37B8" w:rsidRDefault="000E3CB8" w:rsidP="000E3CB8">
            <w:pPr>
              <w:snapToGrid w:val="0"/>
              <w:rPr>
                <w:rFonts w:ascii="Times New Roman" w:eastAsia="標楷體" w:hAnsi="Times New Roman" w:cs="Times New Roman"/>
                <w:color w:val="000000" w:themeColor="text1"/>
              </w:rPr>
            </w:pPr>
            <w:r w:rsidRPr="006B37B8">
              <w:rPr>
                <w:rFonts w:ascii="Times New Roman" w:eastAsia="標楷體" w:hAnsi="Times New Roman" w:cs="Times New Roman" w:hint="eastAsia"/>
                <w:color w:val="000000" w:themeColor="text1"/>
              </w:rPr>
              <w:t>地點：計分為</w:t>
            </w:r>
            <w:r w:rsidRPr="006B37B8">
              <w:rPr>
                <w:rFonts w:ascii="Times New Roman" w:eastAsia="標楷體" w:hAnsi="Times New Roman" w:cs="Times New Roman" w:hint="eastAsia"/>
                <w:color w:val="000000" w:themeColor="text1"/>
              </w:rPr>
              <w:t>5</w:t>
            </w:r>
            <w:r w:rsidRPr="006B37B8">
              <w:rPr>
                <w:rFonts w:ascii="Times New Roman" w:eastAsia="標楷體" w:hAnsi="Times New Roman" w:cs="Times New Roman" w:hint="eastAsia"/>
                <w:color w:val="000000" w:themeColor="text1"/>
              </w:rPr>
              <w:t>大區，涵蓋彰化所有鄉鎮</w:t>
            </w:r>
            <w:proofErr w:type="gramStart"/>
            <w:r w:rsidRPr="006B37B8">
              <w:rPr>
                <w:rFonts w:ascii="Times New Roman" w:eastAsia="標楷體" w:hAnsi="Times New Roman" w:cs="Times New Roman" w:hint="eastAsia"/>
                <w:color w:val="000000" w:themeColor="text1"/>
              </w:rPr>
              <w:t>巿</w:t>
            </w:r>
            <w:proofErr w:type="gramEnd"/>
            <w:r w:rsidRPr="006B37B8">
              <w:rPr>
                <w:rFonts w:ascii="Times New Roman" w:eastAsia="標楷體" w:hAnsi="Times New Roman" w:cs="Times New Roman" w:hint="eastAsia"/>
                <w:color w:val="000000" w:themeColor="text1"/>
              </w:rPr>
              <w:t>。</w:t>
            </w:r>
          </w:p>
        </w:tc>
      </w:tr>
      <w:tr w:rsidR="000E3CB8" w:rsidRPr="009079D4"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0E3CB8">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1.</w:t>
            </w:r>
          </w:p>
        </w:tc>
        <w:tc>
          <w:tcPr>
            <w:tcW w:w="4179" w:type="pct"/>
          </w:tcPr>
          <w:p w:rsidR="005A7947" w:rsidRPr="006B37B8" w:rsidRDefault="000E3CB8" w:rsidP="00E95F04">
            <w:pPr>
              <w:snapToGrid w:val="0"/>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彰化、和美區</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彰化、芬園、花壇、和美</w:t>
            </w:r>
            <w:r w:rsidRPr="006B37B8">
              <w:rPr>
                <w:rFonts w:ascii="Times New Roman" w:eastAsia="標楷體" w:hAnsi="Times New Roman" w:cs="Times New Roman"/>
                <w:color w:val="000000" w:themeColor="text1"/>
              </w:rPr>
              <w:t>)</w:t>
            </w:r>
            <w:r w:rsidR="005A7947" w:rsidRPr="006B37B8">
              <w:rPr>
                <w:rFonts w:ascii="Times New Roman" w:eastAsia="標楷體" w:hAnsi="Times New Roman" w:cs="Times New Roman" w:hint="eastAsia"/>
                <w:color w:val="000000" w:themeColor="text1"/>
              </w:rPr>
              <w:t>：</w:t>
            </w:r>
            <w:r w:rsidR="00E95F04" w:rsidRPr="006B37B8">
              <w:rPr>
                <w:rFonts w:ascii="Times New Roman" w:eastAsia="標楷體" w:hAnsi="Times New Roman" w:cs="Times New Roman" w:hint="eastAsia"/>
                <w:color w:val="000000" w:themeColor="text1"/>
              </w:rPr>
              <w:t>106</w:t>
            </w:r>
            <w:r w:rsidR="00E95F04" w:rsidRPr="006B37B8">
              <w:rPr>
                <w:rFonts w:ascii="Times New Roman" w:eastAsia="標楷體" w:hAnsi="Times New Roman" w:cs="Times New Roman" w:hint="eastAsia"/>
                <w:color w:val="000000" w:themeColor="text1"/>
              </w:rPr>
              <w:t>年</w:t>
            </w:r>
            <w:r w:rsidR="00E95F04" w:rsidRPr="006B37B8">
              <w:rPr>
                <w:rFonts w:ascii="Times New Roman" w:eastAsia="標楷體" w:hAnsi="Times New Roman" w:cs="Times New Roman" w:hint="eastAsia"/>
                <w:color w:val="000000" w:themeColor="text1"/>
              </w:rPr>
              <w:t>10</w:t>
            </w:r>
            <w:r w:rsidR="00E95F04" w:rsidRPr="006B37B8">
              <w:rPr>
                <w:rFonts w:ascii="Times New Roman" w:eastAsia="標楷體" w:hAnsi="Times New Roman" w:cs="Times New Roman" w:hint="eastAsia"/>
                <w:color w:val="000000" w:themeColor="text1"/>
              </w:rPr>
              <w:t>月</w:t>
            </w:r>
            <w:r w:rsidR="00E95F04" w:rsidRPr="006B37B8">
              <w:rPr>
                <w:rFonts w:ascii="Times New Roman" w:eastAsia="標楷體" w:hAnsi="Times New Roman" w:cs="Times New Roman" w:hint="eastAsia"/>
                <w:color w:val="000000" w:themeColor="text1"/>
              </w:rPr>
              <w:t>21</w:t>
            </w:r>
            <w:r w:rsidR="00E95F04" w:rsidRPr="006B37B8">
              <w:rPr>
                <w:rFonts w:ascii="Times New Roman" w:eastAsia="標楷體" w:hAnsi="Times New Roman" w:cs="Times New Roman" w:hint="eastAsia"/>
                <w:color w:val="000000" w:themeColor="text1"/>
              </w:rPr>
              <w:t>日，</w:t>
            </w:r>
            <w:r w:rsidR="005A7947" w:rsidRPr="006B37B8">
              <w:rPr>
                <w:rFonts w:ascii="Times New Roman" w:eastAsia="標楷體" w:hAnsi="Times New Roman" w:cs="Times New Roman" w:hint="eastAsia"/>
                <w:color w:val="000000" w:themeColor="text1"/>
              </w:rPr>
              <w:t>和美國小</w:t>
            </w:r>
            <w:r w:rsidR="00E95F04" w:rsidRPr="006B37B8">
              <w:rPr>
                <w:rFonts w:ascii="Times New Roman" w:eastAsia="標楷體" w:hAnsi="Times New Roman" w:cs="Times New Roman" w:hint="eastAsia"/>
                <w:color w:val="000000" w:themeColor="text1"/>
              </w:rPr>
              <w:t>，講師：吳寶嘉校長</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0E3CB8">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2.</w:t>
            </w:r>
          </w:p>
        </w:tc>
        <w:tc>
          <w:tcPr>
            <w:tcW w:w="4179" w:type="pct"/>
          </w:tcPr>
          <w:p w:rsidR="000E3CB8" w:rsidRPr="006B37B8" w:rsidRDefault="000E3CB8" w:rsidP="005A7947">
            <w:pPr>
              <w:snapToGrid w:val="0"/>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員林區</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員林、埔心、永靖、大村、溪湖</w:t>
            </w:r>
            <w:r w:rsidRPr="006B37B8">
              <w:rPr>
                <w:rFonts w:ascii="Times New Roman" w:eastAsia="標楷體" w:hAnsi="Times New Roman" w:cs="Times New Roman"/>
                <w:color w:val="000000" w:themeColor="text1"/>
              </w:rPr>
              <w:t>)</w:t>
            </w:r>
            <w:r w:rsidR="005A7947" w:rsidRPr="006B37B8">
              <w:rPr>
                <w:rFonts w:ascii="Times New Roman" w:eastAsia="標楷體" w:hAnsi="Times New Roman" w:cs="Times New Roman" w:hint="eastAsia"/>
                <w:color w:val="000000" w:themeColor="text1"/>
              </w:rPr>
              <w:t>：</w:t>
            </w:r>
            <w:r w:rsidR="00E95F04" w:rsidRPr="006B37B8">
              <w:rPr>
                <w:rFonts w:ascii="Times New Roman" w:eastAsia="標楷體" w:hAnsi="Times New Roman" w:cs="Times New Roman" w:hint="eastAsia"/>
                <w:color w:val="000000" w:themeColor="text1"/>
              </w:rPr>
              <w:t>106</w:t>
            </w:r>
            <w:r w:rsidR="00E95F04" w:rsidRPr="006B37B8">
              <w:rPr>
                <w:rFonts w:ascii="Times New Roman" w:eastAsia="標楷體" w:hAnsi="Times New Roman" w:cs="Times New Roman" w:hint="eastAsia"/>
                <w:color w:val="000000" w:themeColor="text1"/>
              </w:rPr>
              <w:t>年</w:t>
            </w:r>
            <w:r w:rsidR="00E95F04" w:rsidRPr="006B37B8">
              <w:rPr>
                <w:rFonts w:ascii="Times New Roman" w:eastAsia="標楷體" w:hAnsi="Times New Roman" w:cs="Times New Roman" w:hint="eastAsia"/>
                <w:color w:val="000000" w:themeColor="text1"/>
              </w:rPr>
              <w:t>10</w:t>
            </w:r>
            <w:r w:rsidR="00E95F04" w:rsidRPr="006B37B8">
              <w:rPr>
                <w:rFonts w:ascii="Times New Roman" w:eastAsia="標楷體" w:hAnsi="Times New Roman" w:cs="Times New Roman" w:hint="eastAsia"/>
                <w:color w:val="000000" w:themeColor="text1"/>
              </w:rPr>
              <w:t>月</w:t>
            </w:r>
            <w:r w:rsidR="00E95F04" w:rsidRPr="006B37B8">
              <w:rPr>
                <w:rFonts w:ascii="Times New Roman" w:eastAsia="標楷體" w:hAnsi="Times New Roman" w:cs="Times New Roman" w:hint="eastAsia"/>
                <w:color w:val="000000" w:themeColor="text1"/>
              </w:rPr>
              <w:t>28</w:t>
            </w:r>
            <w:r w:rsidR="00E95F04" w:rsidRPr="006B37B8">
              <w:rPr>
                <w:rFonts w:ascii="Times New Roman" w:eastAsia="標楷體" w:hAnsi="Times New Roman" w:cs="Times New Roman" w:hint="eastAsia"/>
                <w:color w:val="000000" w:themeColor="text1"/>
              </w:rPr>
              <w:t>日，</w:t>
            </w:r>
            <w:r w:rsidR="005A7947" w:rsidRPr="006B37B8">
              <w:rPr>
                <w:rFonts w:ascii="Times New Roman" w:eastAsia="標楷體" w:hAnsi="Times New Roman" w:cs="Times New Roman" w:hint="eastAsia"/>
                <w:color w:val="000000" w:themeColor="text1"/>
              </w:rPr>
              <w:t>溪湖國小</w:t>
            </w:r>
            <w:r w:rsidR="00E95F04" w:rsidRPr="006B37B8">
              <w:rPr>
                <w:rFonts w:ascii="Times New Roman" w:eastAsia="標楷體" w:hAnsi="Times New Roman" w:cs="Times New Roman" w:hint="eastAsia"/>
                <w:color w:val="000000" w:themeColor="text1"/>
              </w:rPr>
              <w:t>，講師：吳寶嘉校長</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0E3CB8">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3.</w:t>
            </w:r>
          </w:p>
        </w:tc>
        <w:tc>
          <w:tcPr>
            <w:tcW w:w="4179" w:type="pct"/>
          </w:tcPr>
          <w:p w:rsidR="0059102A" w:rsidRPr="006B37B8" w:rsidRDefault="000E3CB8" w:rsidP="00E95F04">
            <w:pPr>
              <w:tabs>
                <w:tab w:val="num" w:pos="240"/>
              </w:tabs>
              <w:snapToGrid w:val="0"/>
              <w:ind w:leftChars="13" w:left="31" w:rightChars="-40" w:right="-96"/>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田中、北斗區</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北斗、田尾、溪州、埤頭</w:t>
            </w:r>
            <w:r w:rsidR="005A7947" w:rsidRPr="006B37B8">
              <w:rPr>
                <w:rFonts w:ascii="Times New Roman" w:eastAsia="標楷體" w:hAnsi="Times New Roman" w:cs="Times New Roman" w:hint="eastAsia"/>
                <w:color w:val="000000" w:themeColor="text1"/>
              </w:rPr>
              <w:t>、竹塘</w:t>
            </w:r>
            <w:r w:rsidRPr="006B37B8">
              <w:rPr>
                <w:rFonts w:ascii="Times New Roman" w:eastAsia="標楷體" w:hAnsi="Times New Roman" w:cs="Times New Roman"/>
                <w:color w:val="000000" w:themeColor="text1"/>
              </w:rPr>
              <w:t>、田中、社頭、二水</w:t>
            </w:r>
            <w:r w:rsidRPr="006B37B8">
              <w:rPr>
                <w:rFonts w:ascii="Times New Roman" w:eastAsia="標楷體" w:hAnsi="Times New Roman" w:cs="Times New Roman"/>
                <w:color w:val="000000" w:themeColor="text1"/>
              </w:rPr>
              <w:t>)</w:t>
            </w:r>
            <w:r w:rsidR="005A7947" w:rsidRPr="006B37B8">
              <w:rPr>
                <w:rFonts w:ascii="Times New Roman" w:eastAsia="標楷體" w:hAnsi="Times New Roman" w:cs="Times New Roman" w:hint="eastAsia"/>
                <w:color w:val="000000" w:themeColor="text1"/>
              </w:rPr>
              <w:t>：</w:t>
            </w:r>
          </w:p>
          <w:p w:rsidR="000E3CB8" w:rsidRPr="006B37B8" w:rsidRDefault="00E95F04" w:rsidP="00E95F04">
            <w:pPr>
              <w:tabs>
                <w:tab w:val="num" w:pos="240"/>
              </w:tabs>
              <w:snapToGrid w:val="0"/>
              <w:ind w:leftChars="13" w:left="31" w:rightChars="-40" w:right="-96"/>
              <w:rPr>
                <w:rFonts w:ascii="Times New Roman" w:eastAsia="標楷體" w:hAnsi="Times New Roman" w:cs="Times New Roman"/>
                <w:color w:val="000000" w:themeColor="text1"/>
              </w:rPr>
            </w:pPr>
            <w:r w:rsidRPr="006B37B8">
              <w:rPr>
                <w:rFonts w:ascii="Times New Roman" w:eastAsia="標楷體" w:hAnsi="Times New Roman" w:cs="Times New Roman" w:hint="eastAsia"/>
                <w:color w:val="000000" w:themeColor="text1"/>
              </w:rPr>
              <w:t>106</w:t>
            </w:r>
            <w:r w:rsidRPr="006B37B8">
              <w:rPr>
                <w:rFonts w:ascii="Times New Roman" w:eastAsia="標楷體" w:hAnsi="Times New Roman" w:cs="Times New Roman" w:hint="eastAsia"/>
                <w:color w:val="000000" w:themeColor="text1"/>
              </w:rPr>
              <w:t>年</w:t>
            </w:r>
            <w:r w:rsidRPr="006B37B8">
              <w:rPr>
                <w:rFonts w:ascii="Times New Roman" w:eastAsia="標楷體" w:hAnsi="Times New Roman" w:cs="Times New Roman" w:hint="eastAsia"/>
                <w:color w:val="000000" w:themeColor="text1"/>
              </w:rPr>
              <w:t>10</w:t>
            </w:r>
            <w:r w:rsidRPr="006B37B8">
              <w:rPr>
                <w:rFonts w:ascii="Times New Roman" w:eastAsia="標楷體" w:hAnsi="Times New Roman" w:cs="Times New Roman" w:hint="eastAsia"/>
                <w:color w:val="000000" w:themeColor="text1"/>
              </w:rPr>
              <w:t>月</w:t>
            </w:r>
            <w:r w:rsidRPr="006B37B8">
              <w:rPr>
                <w:rFonts w:ascii="Times New Roman" w:eastAsia="標楷體" w:hAnsi="Times New Roman" w:cs="Times New Roman" w:hint="eastAsia"/>
                <w:color w:val="000000" w:themeColor="text1"/>
              </w:rPr>
              <w:t>14</w:t>
            </w:r>
            <w:r w:rsidRPr="006B37B8">
              <w:rPr>
                <w:rFonts w:ascii="Times New Roman" w:eastAsia="標楷體" w:hAnsi="Times New Roman" w:cs="Times New Roman" w:hint="eastAsia"/>
                <w:color w:val="000000" w:themeColor="text1"/>
              </w:rPr>
              <w:t>日，</w:t>
            </w:r>
            <w:r w:rsidR="005A7947" w:rsidRPr="006B37B8">
              <w:rPr>
                <w:rFonts w:ascii="Times New Roman" w:eastAsia="標楷體" w:hAnsi="Times New Roman" w:cs="Times New Roman" w:hint="eastAsia"/>
                <w:color w:val="000000" w:themeColor="text1"/>
              </w:rPr>
              <w:t>北斗國小</w:t>
            </w:r>
            <w:r w:rsidRPr="006B37B8">
              <w:rPr>
                <w:rFonts w:ascii="Times New Roman" w:eastAsia="標楷體" w:hAnsi="Times New Roman" w:cs="Times New Roman" w:hint="eastAsia"/>
                <w:color w:val="000000" w:themeColor="text1"/>
              </w:rPr>
              <w:t>，講師：黃仲平校長</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0E3CB8">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4.</w:t>
            </w:r>
          </w:p>
        </w:tc>
        <w:tc>
          <w:tcPr>
            <w:tcW w:w="4179" w:type="pct"/>
          </w:tcPr>
          <w:p w:rsidR="000E3CB8" w:rsidRPr="006B37B8" w:rsidRDefault="000E3CB8" w:rsidP="005A7947">
            <w:pPr>
              <w:tabs>
                <w:tab w:val="num" w:pos="240"/>
              </w:tabs>
              <w:snapToGrid w:val="0"/>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鹿港區</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線西、伸港、福興、鹿港、秀水</w:t>
            </w:r>
            <w:r w:rsidRPr="006B37B8">
              <w:rPr>
                <w:rFonts w:ascii="Times New Roman" w:eastAsia="標楷體" w:hAnsi="Times New Roman" w:cs="Times New Roman"/>
                <w:color w:val="000000" w:themeColor="text1"/>
              </w:rPr>
              <w:t>)</w:t>
            </w:r>
            <w:r w:rsidR="005A7947" w:rsidRPr="006B37B8">
              <w:rPr>
                <w:rFonts w:ascii="Times New Roman" w:eastAsia="標楷體" w:hAnsi="Times New Roman" w:cs="Times New Roman" w:hint="eastAsia"/>
                <w:color w:val="000000" w:themeColor="text1"/>
              </w:rPr>
              <w:t>：</w:t>
            </w:r>
            <w:r w:rsidR="00E95F04" w:rsidRPr="006B37B8">
              <w:rPr>
                <w:rFonts w:ascii="Times New Roman" w:eastAsia="標楷體" w:hAnsi="Times New Roman" w:cs="Times New Roman" w:hint="eastAsia"/>
                <w:color w:val="000000" w:themeColor="text1"/>
              </w:rPr>
              <w:t>106</w:t>
            </w:r>
            <w:r w:rsidR="00E95F04" w:rsidRPr="006B37B8">
              <w:rPr>
                <w:rFonts w:ascii="Times New Roman" w:eastAsia="標楷體" w:hAnsi="Times New Roman" w:cs="Times New Roman" w:hint="eastAsia"/>
                <w:color w:val="000000" w:themeColor="text1"/>
              </w:rPr>
              <w:t>年</w:t>
            </w:r>
            <w:r w:rsidR="00E95F04" w:rsidRPr="006B37B8">
              <w:rPr>
                <w:rFonts w:ascii="Times New Roman" w:eastAsia="標楷體" w:hAnsi="Times New Roman" w:cs="Times New Roman" w:hint="eastAsia"/>
                <w:color w:val="000000" w:themeColor="text1"/>
              </w:rPr>
              <w:t>10</w:t>
            </w:r>
            <w:r w:rsidR="00E95F04" w:rsidRPr="006B37B8">
              <w:rPr>
                <w:rFonts w:ascii="Times New Roman" w:eastAsia="標楷體" w:hAnsi="Times New Roman" w:cs="Times New Roman" w:hint="eastAsia"/>
                <w:color w:val="000000" w:themeColor="text1"/>
              </w:rPr>
              <w:t>月</w:t>
            </w:r>
            <w:r w:rsidR="00E95F04" w:rsidRPr="006B37B8">
              <w:rPr>
                <w:rFonts w:ascii="Times New Roman" w:eastAsia="標楷體" w:hAnsi="Times New Roman" w:cs="Times New Roman" w:hint="eastAsia"/>
                <w:color w:val="000000" w:themeColor="text1"/>
              </w:rPr>
              <w:t>14</w:t>
            </w:r>
            <w:r w:rsidR="00E95F04" w:rsidRPr="006B37B8">
              <w:rPr>
                <w:rFonts w:ascii="Times New Roman" w:eastAsia="標楷體" w:hAnsi="Times New Roman" w:cs="Times New Roman" w:hint="eastAsia"/>
                <w:color w:val="000000" w:themeColor="text1"/>
              </w:rPr>
              <w:t>日，</w:t>
            </w:r>
            <w:r w:rsidR="005A7947" w:rsidRPr="006B37B8">
              <w:rPr>
                <w:rFonts w:ascii="Times New Roman" w:eastAsia="標楷體" w:hAnsi="Times New Roman" w:cs="Times New Roman" w:hint="eastAsia"/>
                <w:color w:val="000000" w:themeColor="text1"/>
              </w:rPr>
              <w:t>明正國小</w:t>
            </w:r>
            <w:r w:rsidR="00E95F04" w:rsidRPr="006B37B8">
              <w:rPr>
                <w:rFonts w:ascii="Times New Roman" w:eastAsia="標楷體" w:hAnsi="Times New Roman" w:cs="Times New Roman" w:hint="eastAsia"/>
                <w:color w:val="000000" w:themeColor="text1"/>
              </w:rPr>
              <w:t>，講師：曹建文校長</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0E3CB8">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5.</w:t>
            </w:r>
          </w:p>
        </w:tc>
        <w:tc>
          <w:tcPr>
            <w:tcW w:w="4179" w:type="pct"/>
          </w:tcPr>
          <w:p w:rsidR="000E3CB8" w:rsidRPr="006B37B8" w:rsidRDefault="000E3CB8" w:rsidP="005A7947">
            <w:pPr>
              <w:tabs>
                <w:tab w:val="num" w:pos="240"/>
              </w:tabs>
              <w:snapToGrid w:val="0"/>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二林、</w:t>
            </w:r>
            <w:proofErr w:type="gramStart"/>
            <w:r w:rsidRPr="006B37B8">
              <w:rPr>
                <w:rFonts w:ascii="Times New Roman" w:eastAsia="標楷體" w:hAnsi="Times New Roman" w:cs="Times New Roman"/>
                <w:color w:val="000000" w:themeColor="text1"/>
              </w:rPr>
              <w:t>芳苑區</w:t>
            </w:r>
            <w:proofErr w:type="gramEnd"/>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二林、大城、芳苑、竹塘</w:t>
            </w:r>
            <w:r w:rsidR="005A7947" w:rsidRPr="006B37B8">
              <w:rPr>
                <w:rFonts w:ascii="Times New Roman" w:eastAsia="標楷體" w:hAnsi="Times New Roman" w:cs="Times New Roman"/>
                <w:color w:val="000000" w:themeColor="text1"/>
              </w:rPr>
              <w:t>)</w:t>
            </w:r>
            <w:r w:rsidR="005A7947" w:rsidRPr="006B37B8">
              <w:rPr>
                <w:rFonts w:ascii="Times New Roman" w:eastAsia="標楷體" w:hAnsi="Times New Roman" w:cs="Times New Roman" w:hint="eastAsia"/>
                <w:color w:val="000000" w:themeColor="text1"/>
              </w:rPr>
              <w:t>：</w:t>
            </w:r>
            <w:r w:rsidR="00AE7089" w:rsidRPr="006B37B8">
              <w:rPr>
                <w:rFonts w:ascii="Times New Roman" w:eastAsia="標楷體" w:hAnsi="Times New Roman" w:cs="Times New Roman" w:hint="eastAsia"/>
                <w:color w:val="000000" w:themeColor="text1"/>
              </w:rPr>
              <w:t>106</w:t>
            </w:r>
            <w:r w:rsidR="00AE7089" w:rsidRPr="006B37B8">
              <w:rPr>
                <w:rFonts w:ascii="Times New Roman" w:eastAsia="標楷體" w:hAnsi="Times New Roman" w:cs="Times New Roman" w:hint="eastAsia"/>
                <w:color w:val="000000" w:themeColor="text1"/>
              </w:rPr>
              <w:t>年</w:t>
            </w:r>
            <w:r w:rsidR="00AE7089" w:rsidRPr="006B37B8">
              <w:rPr>
                <w:rFonts w:ascii="Times New Roman" w:eastAsia="標楷體" w:hAnsi="Times New Roman" w:cs="Times New Roman" w:hint="eastAsia"/>
                <w:color w:val="000000" w:themeColor="text1"/>
              </w:rPr>
              <w:t>9</w:t>
            </w:r>
            <w:r w:rsidR="00AE7089" w:rsidRPr="006B37B8">
              <w:rPr>
                <w:rFonts w:ascii="Times New Roman" w:eastAsia="標楷體" w:hAnsi="Times New Roman" w:cs="Times New Roman" w:hint="eastAsia"/>
                <w:color w:val="000000" w:themeColor="text1"/>
              </w:rPr>
              <w:t>月</w:t>
            </w:r>
            <w:r w:rsidR="00AE7089" w:rsidRPr="006B37B8">
              <w:rPr>
                <w:rFonts w:ascii="Times New Roman" w:eastAsia="標楷體" w:hAnsi="Times New Roman" w:cs="Times New Roman" w:hint="eastAsia"/>
                <w:color w:val="000000" w:themeColor="text1"/>
              </w:rPr>
              <w:t>23</w:t>
            </w:r>
            <w:r w:rsidR="00AE7089" w:rsidRPr="006B37B8">
              <w:rPr>
                <w:rFonts w:ascii="Times New Roman" w:eastAsia="標楷體" w:hAnsi="Times New Roman" w:cs="Times New Roman" w:hint="eastAsia"/>
                <w:color w:val="000000" w:themeColor="text1"/>
              </w:rPr>
              <w:t>日，</w:t>
            </w:r>
            <w:r w:rsidR="005A7947" w:rsidRPr="006B37B8">
              <w:rPr>
                <w:rFonts w:ascii="Times New Roman" w:eastAsia="標楷體" w:hAnsi="Times New Roman" w:cs="Times New Roman" w:hint="eastAsia"/>
                <w:color w:val="000000" w:themeColor="text1"/>
              </w:rPr>
              <w:t>王功國小</w:t>
            </w:r>
            <w:r w:rsidR="00AE7089" w:rsidRPr="006B37B8">
              <w:rPr>
                <w:rFonts w:ascii="Times New Roman" w:eastAsia="標楷體" w:hAnsi="Times New Roman" w:cs="Times New Roman" w:hint="eastAsia"/>
                <w:color w:val="000000" w:themeColor="text1"/>
              </w:rPr>
              <w:t>，講師：黃仲平校長</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r w:rsidR="005C1E7E" w:rsidRPr="006B37B8">
              <w:rPr>
                <w:rFonts w:ascii="Times New Roman" w:eastAsia="標楷體" w:hAnsi="Times New Roman" w:cs="Times New Roman" w:hint="eastAsia"/>
                <w:color w:val="000000" w:themeColor="text1"/>
                <w:kern w:val="0"/>
              </w:rPr>
              <w:t>二</w:t>
            </w:r>
            <w:r w:rsidRPr="006B37B8">
              <w:rPr>
                <w:rFonts w:ascii="Times New Roman" w:eastAsia="標楷體" w:hAnsi="Times New Roman" w:cs="Times New Roman" w:hint="eastAsia"/>
                <w:color w:val="000000" w:themeColor="text1"/>
                <w:kern w:val="0"/>
              </w:rPr>
              <w:t>)</w:t>
            </w:r>
          </w:p>
        </w:tc>
        <w:tc>
          <w:tcPr>
            <w:tcW w:w="4179" w:type="pct"/>
          </w:tcPr>
          <w:p w:rsidR="000E3CB8" w:rsidRPr="006B37B8" w:rsidRDefault="000E3CB8" w:rsidP="00921D50">
            <w:pPr>
              <w:widowControl/>
              <w:snapToGrid w:val="0"/>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時間：與各分區承辦校協調，擇於</w:t>
            </w:r>
            <w:r w:rsidRPr="006B37B8">
              <w:rPr>
                <w:rFonts w:ascii="Times New Roman" w:eastAsia="標楷體" w:hAnsi="Times New Roman" w:cs="Times New Roman" w:hint="eastAsia"/>
                <w:color w:val="000000" w:themeColor="text1"/>
                <w:kern w:val="0"/>
              </w:rPr>
              <w:t>9~10</w:t>
            </w:r>
            <w:r w:rsidRPr="006B37B8">
              <w:rPr>
                <w:rFonts w:ascii="Times New Roman" w:eastAsia="標楷體" w:hAnsi="Times New Roman" w:cs="Times New Roman" w:hint="eastAsia"/>
                <w:color w:val="000000" w:themeColor="text1"/>
                <w:kern w:val="0"/>
              </w:rPr>
              <w:t>月週六</w:t>
            </w:r>
            <w:r w:rsidR="005C1E7E" w:rsidRPr="006B37B8">
              <w:rPr>
                <w:rFonts w:ascii="Times New Roman" w:eastAsia="標楷體" w:hAnsi="Times New Roman" w:cs="Times New Roman" w:hint="eastAsia"/>
                <w:color w:val="000000" w:themeColor="text1"/>
                <w:kern w:val="0"/>
              </w:rPr>
              <w:t>早上為原則</w:t>
            </w:r>
            <w:r w:rsidRPr="006B37B8">
              <w:rPr>
                <w:rFonts w:ascii="Times New Roman" w:eastAsia="標楷體" w:hAnsi="Times New Roman" w:cs="Times New Roman" w:hint="eastAsia"/>
                <w:color w:val="000000" w:themeColor="text1"/>
                <w:kern w:val="0"/>
              </w:rPr>
              <w:t>。</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hint="eastAsia"/>
                <w:color w:val="000000" w:themeColor="text1"/>
                <w:kern w:val="0"/>
                <w:sz w:val="26"/>
                <w:szCs w:val="26"/>
              </w:rPr>
              <w:t>五、</w:t>
            </w:r>
          </w:p>
        </w:tc>
        <w:tc>
          <w:tcPr>
            <w:tcW w:w="4561" w:type="pct"/>
            <w:gridSpan w:val="2"/>
          </w:tcPr>
          <w:p w:rsidR="000E3CB8" w:rsidRPr="006B37B8" w:rsidRDefault="000E3CB8" w:rsidP="00921D50">
            <w:pPr>
              <w:autoSpaceDE w:val="0"/>
              <w:autoSpaceDN w:val="0"/>
              <w:adjustRightInd w:val="0"/>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color w:val="000000" w:themeColor="text1"/>
                <w:kern w:val="0"/>
                <w:sz w:val="26"/>
                <w:szCs w:val="26"/>
              </w:rPr>
              <w:t>參加對象與人數</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proofErr w:type="gramStart"/>
            <w:r w:rsidRPr="006B37B8">
              <w:rPr>
                <w:rFonts w:ascii="Times New Roman" w:eastAsia="標楷體" w:hAnsi="Times New Roman" w:cs="Times New Roman" w:hint="eastAsia"/>
                <w:color w:val="000000" w:themeColor="text1"/>
                <w:kern w:val="0"/>
              </w:rPr>
              <w:t>一</w:t>
            </w:r>
            <w:proofErr w:type="gramEnd"/>
            <w:r w:rsidRPr="006B37B8">
              <w:rPr>
                <w:rFonts w:ascii="Times New Roman" w:eastAsia="標楷體" w:hAnsi="Times New Roman" w:cs="Times New Roman" w:hint="eastAsia"/>
                <w:color w:val="000000" w:themeColor="text1"/>
                <w:kern w:val="0"/>
              </w:rPr>
              <w:t>)</w:t>
            </w:r>
          </w:p>
        </w:tc>
        <w:tc>
          <w:tcPr>
            <w:tcW w:w="4179" w:type="pct"/>
          </w:tcPr>
          <w:p w:rsidR="000E3CB8" w:rsidRPr="006B37B8" w:rsidRDefault="000E3CB8" w:rsidP="00921D50">
            <w:pPr>
              <w:snapToGrid w:val="0"/>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kern w:val="0"/>
              </w:rPr>
              <w:t>對象：</w:t>
            </w:r>
            <w:r w:rsidR="005C1E7E" w:rsidRPr="006B37B8">
              <w:rPr>
                <w:rFonts w:ascii="Times New Roman" w:eastAsia="標楷體" w:hAnsi="Times New Roman" w:cs="Times New Roman"/>
                <w:color w:val="000000" w:themeColor="text1"/>
              </w:rPr>
              <w:t>各校學區家長、地方士紳與關心地方教育人士</w:t>
            </w:r>
            <w:r w:rsidR="005C1E7E" w:rsidRPr="006B37B8">
              <w:rPr>
                <w:rFonts w:ascii="Times New Roman" w:eastAsia="標楷體" w:hAnsi="Times New Roman" w:cs="Times New Roman" w:hint="eastAsia"/>
                <w:color w:val="000000" w:themeColor="text1"/>
              </w:rPr>
              <w:t>。</w:t>
            </w:r>
          </w:p>
        </w:tc>
      </w:tr>
      <w:tr w:rsidR="006B37B8" w:rsidRPr="006B37B8" w:rsidTr="00921D50">
        <w:trPr>
          <w:jc w:val="center"/>
        </w:trPr>
        <w:tc>
          <w:tcPr>
            <w:tcW w:w="439"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p>
        </w:tc>
        <w:tc>
          <w:tcPr>
            <w:tcW w:w="382" w:type="pct"/>
          </w:tcPr>
          <w:p w:rsidR="000E3CB8" w:rsidRPr="006B37B8" w:rsidRDefault="000E3CB8" w:rsidP="00921D50">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r w:rsidRPr="006B37B8">
              <w:rPr>
                <w:rFonts w:ascii="Times New Roman" w:eastAsia="標楷體" w:hAnsi="Times New Roman" w:cs="Times New Roman" w:hint="eastAsia"/>
                <w:color w:val="000000" w:themeColor="text1"/>
                <w:kern w:val="0"/>
              </w:rPr>
              <w:t>二</w:t>
            </w:r>
            <w:r w:rsidRPr="006B37B8">
              <w:rPr>
                <w:rFonts w:ascii="Times New Roman" w:eastAsia="標楷體" w:hAnsi="Times New Roman" w:cs="Times New Roman" w:hint="eastAsia"/>
                <w:color w:val="000000" w:themeColor="text1"/>
                <w:kern w:val="0"/>
              </w:rPr>
              <w:t>)</w:t>
            </w:r>
          </w:p>
        </w:tc>
        <w:tc>
          <w:tcPr>
            <w:tcW w:w="4179" w:type="pct"/>
          </w:tcPr>
          <w:p w:rsidR="000E3CB8" w:rsidRPr="006B37B8" w:rsidRDefault="000E3CB8" w:rsidP="00921D50">
            <w:pPr>
              <w:widowControl/>
              <w:snapToGrid w:val="0"/>
              <w:rPr>
                <w:rFonts w:ascii="Times New Roman" w:eastAsia="標楷體" w:hAnsi="Times New Roman" w:cs="Times New Roman"/>
                <w:color w:val="000000" w:themeColor="text1"/>
                <w:kern w:val="0"/>
              </w:rPr>
            </w:pPr>
            <w:r w:rsidRPr="006B37B8">
              <w:rPr>
                <w:rFonts w:ascii="Times New Roman" w:eastAsia="標楷體" w:hAnsi="Times New Roman" w:cs="Times New Roman"/>
                <w:color w:val="000000" w:themeColor="text1"/>
                <w:kern w:val="0"/>
              </w:rPr>
              <w:t>人數：</w:t>
            </w:r>
            <w:r w:rsidRPr="006B37B8">
              <w:rPr>
                <w:rFonts w:ascii="Times New Roman" w:eastAsia="標楷體" w:hAnsi="Times New Roman" w:cs="Times New Roman" w:hint="eastAsia"/>
                <w:color w:val="000000" w:themeColor="text1"/>
                <w:kern w:val="0"/>
              </w:rPr>
              <w:t>各場次</w:t>
            </w:r>
            <w:r w:rsidR="005C1E7E" w:rsidRPr="006B37B8">
              <w:rPr>
                <w:rFonts w:ascii="Times New Roman" w:eastAsia="標楷體" w:hAnsi="Times New Roman" w:cs="Times New Roman" w:hint="eastAsia"/>
                <w:color w:val="000000" w:themeColor="text1"/>
                <w:kern w:val="0"/>
              </w:rPr>
              <w:t>80</w:t>
            </w:r>
            <w:r w:rsidRPr="006B37B8">
              <w:rPr>
                <w:rFonts w:ascii="Times New Roman" w:eastAsia="標楷體" w:hAnsi="Times New Roman" w:cs="Times New Roman"/>
                <w:color w:val="000000" w:themeColor="text1"/>
                <w:kern w:val="0"/>
              </w:rPr>
              <w:t>人</w:t>
            </w:r>
            <w:r w:rsidRPr="006B37B8">
              <w:rPr>
                <w:rFonts w:ascii="Times New Roman" w:eastAsia="標楷體" w:hAnsi="Times New Roman" w:cs="Times New Roman" w:hint="eastAsia"/>
                <w:color w:val="000000" w:themeColor="text1"/>
                <w:kern w:val="0"/>
              </w:rPr>
              <w:t>，共</w:t>
            </w:r>
            <w:r w:rsidR="005C1E7E" w:rsidRPr="006B37B8">
              <w:rPr>
                <w:rFonts w:ascii="Times New Roman" w:eastAsia="標楷體" w:hAnsi="Times New Roman" w:cs="Times New Roman" w:hint="eastAsia"/>
                <w:color w:val="000000" w:themeColor="text1"/>
                <w:kern w:val="0"/>
              </w:rPr>
              <w:t>5</w:t>
            </w:r>
            <w:r w:rsidRPr="006B37B8">
              <w:rPr>
                <w:rFonts w:ascii="Times New Roman" w:eastAsia="標楷體" w:hAnsi="Times New Roman" w:cs="Times New Roman" w:hint="eastAsia"/>
                <w:color w:val="000000" w:themeColor="text1"/>
                <w:kern w:val="0"/>
              </w:rPr>
              <w:t>場計</w:t>
            </w:r>
            <w:r w:rsidRPr="006B37B8">
              <w:rPr>
                <w:rFonts w:ascii="Times New Roman" w:eastAsia="標楷體" w:hAnsi="Times New Roman" w:cs="Times New Roman" w:hint="eastAsia"/>
                <w:color w:val="000000" w:themeColor="text1"/>
                <w:kern w:val="0"/>
              </w:rPr>
              <w:t>400</w:t>
            </w:r>
            <w:r w:rsidRPr="006B37B8">
              <w:rPr>
                <w:rFonts w:ascii="Times New Roman" w:eastAsia="標楷體" w:hAnsi="Times New Roman" w:cs="Times New Roman" w:hint="eastAsia"/>
                <w:color w:val="000000" w:themeColor="text1"/>
                <w:kern w:val="0"/>
              </w:rPr>
              <w:t>人</w:t>
            </w:r>
            <w:r w:rsidRPr="006B37B8">
              <w:rPr>
                <w:rFonts w:ascii="Times New Roman" w:eastAsia="標楷體" w:hAnsi="Times New Roman" w:cs="Times New Roman"/>
                <w:color w:val="000000" w:themeColor="text1"/>
                <w:kern w:val="0"/>
              </w:rPr>
              <w:t>。</w:t>
            </w:r>
          </w:p>
        </w:tc>
      </w:tr>
    </w:tbl>
    <w:p w:rsidR="009A1F22" w:rsidRPr="006B37B8" w:rsidRDefault="009A1F22" w:rsidP="005C1E7E">
      <w:pPr>
        <w:widowControl/>
        <w:snapToGrid w:val="0"/>
        <w:rPr>
          <w:rFonts w:ascii="Times New Roman" w:eastAsia="標楷體" w:hAnsi="Times New Roman" w:cs="Times New Roman"/>
          <w:color w:val="000000" w:themeColor="text1"/>
          <w:kern w:val="0"/>
          <w:sz w:val="28"/>
          <w:szCs w:val="28"/>
        </w:rPr>
      </w:pPr>
      <w:r w:rsidRPr="006B37B8">
        <w:rPr>
          <w:rFonts w:ascii="Times New Roman" w:eastAsia="標楷體" w:hAnsi="Times New Roman" w:cs="Times New Roman" w:hint="eastAsia"/>
          <w:color w:val="000000" w:themeColor="text1"/>
          <w:kern w:val="0"/>
          <w:sz w:val="28"/>
          <w:szCs w:val="28"/>
        </w:rPr>
        <w:t>六、研習內容</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4320"/>
        <w:gridCol w:w="1965"/>
      </w:tblGrid>
      <w:tr w:rsidR="006B37B8" w:rsidRPr="006B37B8" w:rsidTr="005C1E7E">
        <w:trPr>
          <w:trHeight w:val="339"/>
        </w:trPr>
        <w:tc>
          <w:tcPr>
            <w:tcW w:w="2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616F" w:rsidRPr="006B37B8" w:rsidRDefault="0034616F" w:rsidP="00D01F86">
            <w:pPr>
              <w:jc w:val="center"/>
              <w:rPr>
                <w:rFonts w:ascii="Times New Roman" w:eastAsia="標楷體" w:hAnsi="Times New Roman" w:cs="Times New Roman"/>
                <w:b/>
                <w:bCs/>
                <w:color w:val="000000" w:themeColor="text1"/>
              </w:rPr>
            </w:pPr>
            <w:r w:rsidRPr="006B37B8">
              <w:rPr>
                <w:rFonts w:ascii="Times New Roman" w:eastAsia="標楷體" w:hAnsi="Times New Roman" w:cs="Times New Roman"/>
                <w:b/>
                <w:bCs/>
                <w:color w:val="000000" w:themeColor="text1"/>
              </w:rPr>
              <w:t>時</w:t>
            </w:r>
            <w:r w:rsidRPr="006B37B8">
              <w:rPr>
                <w:rFonts w:ascii="Times New Roman" w:eastAsia="標楷體" w:hAnsi="Times New Roman" w:cs="Times New Roman"/>
                <w:b/>
                <w:bCs/>
                <w:color w:val="000000" w:themeColor="text1"/>
              </w:rPr>
              <w:t xml:space="preserve"> </w:t>
            </w:r>
            <w:r w:rsidRPr="006B37B8">
              <w:rPr>
                <w:rFonts w:ascii="Times New Roman" w:eastAsia="標楷體" w:hAnsi="Times New Roman" w:cs="Times New Roman"/>
                <w:b/>
                <w:bCs/>
                <w:color w:val="000000" w:themeColor="text1"/>
              </w:rPr>
              <w:t>間</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616F" w:rsidRPr="006B37B8" w:rsidRDefault="0034616F" w:rsidP="00D01F86">
            <w:pPr>
              <w:jc w:val="center"/>
              <w:rPr>
                <w:rFonts w:ascii="Times New Roman" w:eastAsia="標楷體" w:hAnsi="Times New Roman" w:cs="Times New Roman"/>
                <w:b/>
                <w:bCs/>
                <w:color w:val="000000" w:themeColor="text1"/>
              </w:rPr>
            </w:pPr>
            <w:r w:rsidRPr="006B37B8">
              <w:rPr>
                <w:rFonts w:ascii="Times New Roman" w:eastAsia="標楷體" w:hAnsi="Times New Roman" w:cs="Times New Roman"/>
                <w:b/>
                <w:bCs/>
                <w:color w:val="000000" w:themeColor="text1"/>
              </w:rPr>
              <w:t>課</w:t>
            </w:r>
            <w:r w:rsidRPr="006B37B8">
              <w:rPr>
                <w:rFonts w:ascii="Times New Roman" w:eastAsia="標楷體" w:hAnsi="Times New Roman" w:cs="Times New Roman"/>
                <w:b/>
                <w:bCs/>
                <w:color w:val="000000" w:themeColor="text1"/>
              </w:rPr>
              <w:t xml:space="preserve">  </w:t>
            </w:r>
            <w:r w:rsidRPr="006B37B8">
              <w:rPr>
                <w:rFonts w:ascii="Times New Roman" w:eastAsia="標楷體" w:hAnsi="Times New Roman" w:cs="Times New Roman"/>
                <w:b/>
                <w:bCs/>
                <w:color w:val="000000" w:themeColor="text1"/>
              </w:rPr>
              <w:t>程</w:t>
            </w:r>
          </w:p>
        </w:tc>
        <w:tc>
          <w:tcPr>
            <w:tcW w:w="1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616F" w:rsidRPr="006B37B8" w:rsidRDefault="0034616F" w:rsidP="00D01F86">
            <w:pPr>
              <w:jc w:val="center"/>
              <w:rPr>
                <w:rFonts w:ascii="Times New Roman" w:eastAsia="標楷體" w:hAnsi="Times New Roman" w:cs="Times New Roman"/>
                <w:b/>
                <w:bCs/>
                <w:color w:val="000000" w:themeColor="text1"/>
              </w:rPr>
            </w:pPr>
            <w:r w:rsidRPr="006B37B8">
              <w:rPr>
                <w:rFonts w:ascii="Times New Roman" w:eastAsia="標楷體" w:hAnsi="Times New Roman" w:cs="Times New Roman"/>
                <w:b/>
                <w:bCs/>
                <w:color w:val="000000" w:themeColor="text1"/>
              </w:rPr>
              <w:t>講師</w:t>
            </w:r>
            <w:r w:rsidRPr="006B37B8">
              <w:rPr>
                <w:rFonts w:ascii="Times New Roman" w:eastAsia="標楷體" w:hAnsi="Times New Roman" w:cs="Times New Roman"/>
                <w:b/>
                <w:bCs/>
                <w:color w:val="000000" w:themeColor="text1"/>
              </w:rPr>
              <w:t>(</w:t>
            </w:r>
            <w:r w:rsidRPr="006B37B8">
              <w:rPr>
                <w:rFonts w:ascii="Times New Roman" w:eastAsia="標楷體" w:hAnsi="Times New Roman" w:cs="Times New Roman"/>
                <w:b/>
                <w:bCs/>
                <w:color w:val="000000" w:themeColor="text1"/>
              </w:rPr>
              <w:t>或主持人</w:t>
            </w:r>
            <w:r w:rsidRPr="006B37B8">
              <w:rPr>
                <w:rFonts w:ascii="Times New Roman" w:eastAsia="標楷體" w:hAnsi="Times New Roman" w:cs="Times New Roman"/>
                <w:b/>
                <w:bCs/>
                <w:color w:val="000000" w:themeColor="text1"/>
              </w:rPr>
              <w:t>)</w:t>
            </w:r>
          </w:p>
        </w:tc>
      </w:tr>
      <w:tr w:rsidR="006B37B8" w:rsidRPr="006B37B8" w:rsidTr="005C1E7E">
        <w:trPr>
          <w:trHeight w:val="337"/>
        </w:trPr>
        <w:tc>
          <w:tcPr>
            <w:tcW w:w="2079" w:type="dxa"/>
            <w:tcBorders>
              <w:top w:val="single" w:sz="4" w:space="0" w:color="auto"/>
              <w:left w:val="single" w:sz="4" w:space="0" w:color="auto"/>
              <w:bottom w:val="single" w:sz="4" w:space="0" w:color="auto"/>
              <w:right w:val="single" w:sz="4" w:space="0" w:color="auto"/>
            </w:tcBorders>
            <w:vAlign w:val="center"/>
          </w:tcPr>
          <w:p w:rsidR="0034616F" w:rsidRPr="006B37B8" w:rsidRDefault="005C1E7E"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hint="eastAsia"/>
                <w:color w:val="000000" w:themeColor="text1"/>
              </w:rPr>
              <w:t>0</w:t>
            </w:r>
            <w:r w:rsidR="0034616F" w:rsidRPr="006B37B8">
              <w:rPr>
                <w:rFonts w:ascii="Times New Roman" w:eastAsia="標楷體" w:hAnsi="Times New Roman" w:cs="Times New Roman"/>
                <w:color w:val="000000" w:themeColor="text1"/>
              </w:rPr>
              <w:t>8</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30~8</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50</w:t>
            </w:r>
          </w:p>
        </w:tc>
        <w:tc>
          <w:tcPr>
            <w:tcW w:w="4320"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相見歡（領取資料）</w:t>
            </w:r>
          </w:p>
        </w:tc>
        <w:tc>
          <w:tcPr>
            <w:tcW w:w="1965"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承辦學校</w:t>
            </w:r>
          </w:p>
        </w:tc>
      </w:tr>
      <w:tr w:rsidR="006B37B8" w:rsidRPr="006B37B8" w:rsidTr="005C1E7E">
        <w:trPr>
          <w:trHeight w:val="422"/>
        </w:trPr>
        <w:tc>
          <w:tcPr>
            <w:tcW w:w="2079" w:type="dxa"/>
            <w:tcBorders>
              <w:top w:val="single" w:sz="4" w:space="0" w:color="auto"/>
              <w:left w:val="single" w:sz="4" w:space="0" w:color="auto"/>
              <w:bottom w:val="single" w:sz="4" w:space="0" w:color="auto"/>
              <w:right w:val="single" w:sz="4" w:space="0" w:color="auto"/>
            </w:tcBorders>
            <w:vAlign w:val="center"/>
          </w:tcPr>
          <w:p w:rsidR="0034616F" w:rsidRPr="006B37B8" w:rsidRDefault="005C1E7E"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hint="eastAsia"/>
                <w:color w:val="000000" w:themeColor="text1"/>
              </w:rPr>
              <w:t>0</w:t>
            </w:r>
            <w:r w:rsidR="0034616F" w:rsidRPr="006B37B8">
              <w:rPr>
                <w:rFonts w:ascii="Times New Roman" w:eastAsia="標楷體" w:hAnsi="Times New Roman" w:cs="Times New Roman"/>
                <w:color w:val="000000" w:themeColor="text1"/>
              </w:rPr>
              <w:t>8</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50~9</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00</w:t>
            </w:r>
          </w:p>
        </w:tc>
        <w:tc>
          <w:tcPr>
            <w:tcW w:w="4320"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開幕式</w:t>
            </w:r>
          </w:p>
        </w:tc>
        <w:tc>
          <w:tcPr>
            <w:tcW w:w="1965"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承辦學校校長</w:t>
            </w:r>
          </w:p>
        </w:tc>
      </w:tr>
      <w:tr w:rsidR="006B37B8" w:rsidRPr="006B37B8" w:rsidTr="005C1E7E">
        <w:trPr>
          <w:trHeight w:val="373"/>
        </w:trPr>
        <w:tc>
          <w:tcPr>
            <w:tcW w:w="2079" w:type="dxa"/>
            <w:tcBorders>
              <w:top w:val="single" w:sz="4" w:space="0" w:color="auto"/>
              <w:left w:val="single" w:sz="4" w:space="0" w:color="auto"/>
              <w:bottom w:val="single" w:sz="4" w:space="0" w:color="auto"/>
              <w:right w:val="single" w:sz="4" w:space="0" w:color="auto"/>
            </w:tcBorders>
            <w:vAlign w:val="center"/>
          </w:tcPr>
          <w:p w:rsidR="0034616F" w:rsidRPr="006B37B8" w:rsidRDefault="005C1E7E"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hint="eastAsia"/>
                <w:color w:val="000000" w:themeColor="text1"/>
              </w:rPr>
              <w:t>0</w:t>
            </w:r>
            <w:r w:rsidR="0034616F" w:rsidRPr="006B37B8">
              <w:rPr>
                <w:rFonts w:ascii="Times New Roman" w:eastAsia="標楷體" w:hAnsi="Times New Roman" w:cs="Times New Roman"/>
                <w:color w:val="000000" w:themeColor="text1"/>
              </w:rPr>
              <w:t>9</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00~12</w:t>
            </w:r>
            <w:r w:rsidR="0034616F" w:rsidRPr="006B37B8">
              <w:rPr>
                <w:rFonts w:ascii="Times New Roman" w:eastAsia="標楷體" w:hAnsi="Times New Roman" w:cs="Times New Roman"/>
                <w:color w:val="000000" w:themeColor="text1"/>
              </w:rPr>
              <w:t>：</w:t>
            </w:r>
            <w:r w:rsidR="0034616F" w:rsidRPr="006B37B8">
              <w:rPr>
                <w:rFonts w:ascii="Times New Roman" w:eastAsia="標楷體" w:hAnsi="Times New Roman" w:cs="Times New Roman"/>
                <w:color w:val="000000" w:themeColor="text1"/>
              </w:rPr>
              <w:t>00</w:t>
            </w:r>
          </w:p>
        </w:tc>
        <w:tc>
          <w:tcPr>
            <w:tcW w:w="4320" w:type="dxa"/>
            <w:tcBorders>
              <w:top w:val="single" w:sz="4" w:space="0" w:color="auto"/>
              <w:left w:val="single" w:sz="4" w:space="0" w:color="auto"/>
              <w:bottom w:val="single" w:sz="4" w:space="0" w:color="auto"/>
              <w:right w:val="single" w:sz="4" w:space="0" w:color="auto"/>
            </w:tcBorders>
            <w:vAlign w:val="center"/>
          </w:tcPr>
          <w:p w:rsidR="0034616F" w:rsidRPr="006B37B8" w:rsidRDefault="009D6E3C"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家長參與</w:t>
            </w:r>
            <w:proofErr w:type="gramStart"/>
            <w:r w:rsidRPr="006B37B8">
              <w:rPr>
                <w:rFonts w:ascii="Times New Roman" w:eastAsia="標楷體" w:hAnsi="Times New Roman" w:cs="Times New Roman"/>
                <w:color w:val="000000" w:themeColor="text1"/>
              </w:rPr>
              <w:t>公開觀課原則</w:t>
            </w:r>
            <w:proofErr w:type="gramEnd"/>
          </w:p>
        </w:tc>
        <w:tc>
          <w:tcPr>
            <w:tcW w:w="1965"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外聘講師</w:t>
            </w:r>
          </w:p>
        </w:tc>
      </w:tr>
      <w:tr w:rsidR="006B37B8" w:rsidRPr="006B37B8" w:rsidTr="005C1E7E">
        <w:trPr>
          <w:trHeight w:val="420"/>
        </w:trPr>
        <w:tc>
          <w:tcPr>
            <w:tcW w:w="2079"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12</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00~12</w:t>
            </w:r>
            <w:r w:rsidRPr="006B37B8">
              <w:rPr>
                <w:rFonts w:ascii="Times New Roman" w:eastAsia="標楷體" w:hAnsi="Times New Roman" w:cs="Times New Roman"/>
                <w:color w:val="000000" w:themeColor="text1"/>
              </w:rPr>
              <w:t>：</w:t>
            </w:r>
            <w:r w:rsidRPr="006B37B8">
              <w:rPr>
                <w:rFonts w:ascii="Times New Roman" w:eastAsia="標楷體" w:hAnsi="Times New Roman" w:cs="Times New Roman"/>
                <w:color w:val="000000" w:themeColor="text1"/>
              </w:rPr>
              <w:t>30</w:t>
            </w:r>
          </w:p>
        </w:tc>
        <w:tc>
          <w:tcPr>
            <w:tcW w:w="4320"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綜合座談</w:t>
            </w:r>
          </w:p>
        </w:tc>
        <w:tc>
          <w:tcPr>
            <w:tcW w:w="1965" w:type="dxa"/>
            <w:tcBorders>
              <w:top w:val="single" w:sz="4" w:space="0" w:color="auto"/>
              <w:left w:val="single" w:sz="4" w:space="0" w:color="auto"/>
              <w:bottom w:val="single" w:sz="4" w:space="0" w:color="auto"/>
              <w:right w:val="single" w:sz="4" w:space="0" w:color="auto"/>
            </w:tcBorders>
            <w:vAlign w:val="center"/>
          </w:tcPr>
          <w:p w:rsidR="0034616F" w:rsidRPr="006B37B8" w:rsidRDefault="0034616F" w:rsidP="00D01F86">
            <w:pPr>
              <w:jc w:val="center"/>
              <w:rPr>
                <w:rFonts w:ascii="Times New Roman" w:eastAsia="標楷體" w:hAnsi="Times New Roman" w:cs="Times New Roman"/>
                <w:color w:val="000000" w:themeColor="text1"/>
              </w:rPr>
            </w:pPr>
            <w:r w:rsidRPr="006B37B8">
              <w:rPr>
                <w:rFonts w:ascii="Times New Roman" w:eastAsia="標楷體" w:hAnsi="Times New Roman" w:cs="Times New Roman"/>
                <w:color w:val="000000" w:themeColor="text1"/>
              </w:rPr>
              <w:t>承辦學校</w:t>
            </w:r>
          </w:p>
        </w:tc>
      </w:tr>
    </w:tbl>
    <w:tbl>
      <w:tblPr>
        <w:tblStyle w:val="ac"/>
        <w:tblW w:w="85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616"/>
        <w:gridCol w:w="7125"/>
      </w:tblGrid>
      <w:tr w:rsidR="006B37B8" w:rsidRPr="006B37B8" w:rsidTr="00BE211F">
        <w:trPr>
          <w:jc w:val="center"/>
        </w:trPr>
        <w:tc>
          <w:tcPr>
            <w:tcW w:w="760" w:type="dxa"/>
          </w:tcPr>
          <w:p w:rsidR="00016470" w:rsidRPr="006B37B8" w:rsidRDefault="00016470" w:rsidP="00BE211F">
            <w:pPr>
              <w:autoSpaceDE w:val="0"/>
              <w:autoSpaceDN w:val="0"/>
              <w:adjustRightInd w:val="0"/>
              <w:jc w:val="center"/>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hint="eastAsia"/>
                <w:color w:val="000000" w:themeColor="text1"/>
                <w:kern w:val="0"/>
                <w:sz w:val="26"/>
                <w:szCs w:val="26"/>
              </w:rPr>
              <w:t>七、</w:t>
            </w:r>
          </w:p>
        </w:tc>
        <w:tc>
          <w:tcPr>
            <w:tcW w:w="7741" w:type="dxa"/>
            <w:gridSpan w:val="2"/>
          </w:tcPr>
          <w:p w:rsidR="00016470" w:rsidRPr="006B37B8" w:rsidRDefault="00016470" w:rsidP="00BE211F">
            <w:pPr>
              <w:autoSpaceDE w:val="0"/>
              <w:autoSpaceDN w:val="0"/>
              <w:adjustRightInd w:val="0"/>
              <w:rPr>
                <w:rFonts w:ascii="Times New Roman" w:eastAsia="標楷體" w:hAnsi="Times New Roman" w:cs="Times New Roman"/>
                <w:color w:val="000000" w:themeColor="text1"/>
                <w:kern w:val="0"/>
                <w:sz w:val="26"/>
                <w:szCs w:val="26"/>
              </w:rPr>
            </w:pPr>
            <w:r w:rsidRPr="006B37B8">
              <w:rPr>
                <w:rFonts w:ascii="Times New Roman" w:eastAsia="標楷體" w:hAnsi="Times New Roman" w:cs="Times New Roman"/>
                <w:color w:val="000000" w:themeColor="text1"/>
                <w:kern w:val="0"/>
                <w:sz w:val="26"/>
                <w:szCs w:val="26"/>
              </w:rPr>
              <w:t>預期成效</w:t>
            </w:r>
          </w:p>
        </w:tc>
      </w:tr>
      <w:tr w:rsidR="006B37B8" w:rsidRPr="006B37B8" w:rsidTr="00BE211F">
        <w:trPr>
          <w:jc w:val="center"/>
        </w:trPr>
        <w:tc>
          <w:tcPr>
            <w:tcW w:w="760" w:type="dxa"/>
          </w:tcPr>
          <w:p w:rsidR="00016470" w:rsidRPr="006B37B8" w:rsidRDefault="00016470" w:rsidP="00BE211F">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016470" w:rsidRPr="006B37B8" w:rsidRDefault="00016470" w:rsidP="00BE211F">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proofErr w:type="gramStart"/>
            <w:r w:rsidRPr="006B37B8">
              <w:rPr>
                <w:rFonts w:ascii="Times New Roman" w:eastAsia="標楷體" w:hAnsi="Times New Roman" w:cs="Times New Roman" w:hint="eastAsia"/>
                <w:color w:val="000000" w:themeColor="text1"/>
                <w:kern w:val="0"/>
              </w:rPr>
              <w:t>一</w:t>
            </w:r>
            <w:proofErr w:type="gramEnd"/>
            <w:r w:rsidRPr="006B37B8">
              <w:rPr>
                <w:rFonts w:ascii="Times New Roman" w:eastAsia="標楷體" w:hAnsi="Times New Roman" w:cs="Times New Roman" w:hint="eastAsia"/>
                <w:color w:val="000000" w:themeColor="text1"/>
                <w:kern w:val="0"/>
              </w:rPr>
              <w:t>)</w:t>
            </w:r>
          </w:p>
        </w:tc>
        <w:tc>
          <w:tcPr>
            <w:tcW w:w="7125" w:type="dxa"/>
          </w:tcPr>
          <w:p w:rsidR="00016470" w:rsidRPr="006B37B8" w:rsidRDefault="00016470" w:rsidP="00BE211F">
            <w:pPr>
              <w:widowControl/>
              <w:snapToGrid w:val="0"/>
              <w:rPr>
                <w:rFonts w:ascii="Times New Roman" w:eastAsia="標楷體" w:hAnsi="Times New Roman" w:cs="Times New Roman"/>
                <w:color w:val="000000" w:themeColor="text1"/>
                <w:kern w:val="0"/>
              </w:rPr>
            </w:pPr>
            <w:r w:rsidRPr="006B37B8">
              <w:rPr>
                <w:rFonts w:ascii="Times New Roman" w:eastAsia="標楷體" w:hAnsi="Times New Roman" w:cs="Times New Roman"/>
                <w:color w:val="000000" w:themeColor="text1"/>
              </w:rPr>
              <w:t>有效提升家長參與學校教育事務的意願及增進親師合作之知能。</w:t>
            </w:r>
          </w:p>
        </w:tc>
      </w:tr>
      <w:tr w:rsidR="00016470" w:rsidRPr="006B37B8" w:rsidTr="00BE211F">
        <w:trPr>
          <w:jc w:val="center"/>
        </w:trPr>
        <w:tc>
          <w:tcPr>
            <w:tcW w:w="760" w:type="dxa"/>
          </w:tcPr>
          <w:p w:rsidR="00016470" w:rsidRPr="006B37B8" w:rsidRDefault="00016470" w:rsidP="00BE211F">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016470" w:rsidRPr="006B37B8" w:rsidRDefault="00016470" w:rsidP="00BE211F">
            <w:pPr>
              <w:autoSpaceDE w:val="0"/>
              <w:autoSpaceDN w:val="0"/>
              <w:adjustRightInd w:val="0"/>
              <w:jc w:val="center"/>
              <w:rPr>
                <w:rFonts w:ascii="Times New Roman" w:eastAsia="標楷體" w:hAnsi="Times New Roman" w:cs="Times New Roman"/>
                <w:color w:val="000000" w:themeColor="text1"/>
                <w:kern w:val="0"/>
              </w:rPr>
            </w:pPr>
            <w:r w:rsidRPr="006B37B8">
              <w:rPr>
                <w:rFonts w:ascii="Times New Roman" w:eastAsia="標楷體" w:hAnsi="Times New Roman" w:cs="Times New Roman" w:hint="eastAsia"/>
                <w:color w:val="000000" w:themeColor="text1"/>
                <w:kern w:val="0"/>
              </w:rPr>
              <w:t>(</w:t>
            </w:r>
            <w:r w:rsidRPr="006B37B8">
              <w:rPr>
                <w:rFonts w:ascii="Times New Roman" w:eastAsia="標楷體" w:hAnsi="Times New Roman" w:cs="Times New Roman" w:hint="eastAsia"/>
                <w:color w:val="000000" w:themeColor="text1"/>
                <w:kern w:val="0"/>
              </w:rPr>
              <w:t>二</w:t>
            </w:r>
            <w:r w:rsidRPr="006B37B8">
              <w:rPr>
                <w:rFonts w:ascii="Times New Roman" w:eastAsia="標楷體" w:hAnsi="Times New Roman" w:cs="Times New Roman" w:hint="eastAsia"/>
                <w:color w:val="000000" w:themeColor="text1"/>
                <w:kern w:val="0"/>
              </w:rPr>
              <w:t>)</w:t>
            </w:r>
          </w:p>
        </w:tc>
        <w:tc>
          <w:tcPr>
            <w:tcW w:w="7125" w:type="dxa"/>
          </w:tcPr>
          <w:p w:rsidR="00016470" w:rsidRPr="006B37B8" w:rsidRDefault="00016470" w:rsidP="00BE211F">
            <w:pPr>
              <w:autoSpaceDE w:val="0"/>
              <w:autoSpaceDN w:val="0"/>
              <w:adjustRightInd w:val="0"/>
              <w:jc w:val="both"/>
              <w:rPr>
                <w:rFonts w:ascii="Times New Roman" w:eastAsia="標楷體" w:hAnsi="Times New Roman" w:cs="Times New Roman"/>
                <w:color w:val="000000" w:themeColor="text1"/>
                <w:kern w:val="0"/>
              </w:rPr>
            </w:pPr>
            <w:r w:rsidRPr="006B37B8">
              <w:rPr>
                <w:rFonts w:ascii="Times New Roman" w:eastAsia="標楷體" w:hAnsi="Times New Roman" w:cs="Times New Roman"/>
                <w:color w:val="000000" w:themeColor="text1"/>
              </w:rPr>
              <w:t>引導家長建構正確教育理念，協助教師精進教學能力。</w:t>
            </w:r>
          </w:p>
        </w:tc>
      </w:tr>
    </w:tbl>
    <w:p w:rsidR="00852355" w:rsidRPr="006B37B8" w:rsidRDefault="00852355" w:rsidP="0034616F">
      <w:pPr>
        <w:rPr>
          <w:rFonts w:ascii="Times New Roman" w:hAnsi="Times New Roman" w:cs="Times New Roman" w:hint="eastAsia"/>
          <w:color w:val="000000" w:themeColor="text1"/>
        </w:rPr>
      </w:pPr>
    </w:p>
    <w:sectPr w:rsidR="00852355" w:rsidRPr="006B37B8" w:rsidSect="006B37B8">
      <w:footerReference w:type="default" r:id="rId8"/>
      <w:pgSz w:w="11906" w:h="16838"/>
      <w:pgMar w:top="1021"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DE" w:rsidRDefault="00C810DE" w:rsidP="00621FCD">
      <w:pPr>
        <w:rPr>
          <w:rFonts w:cs="Times New Roman"/>
        </w:rPr>
      </w:pPr>
      <w:r>
        <w:rPr>
          <w:rFonts w:cs="Times New Roman"/>
        </w:rPr>
        <w:separator/>
      </w:r>
    </w:p>
  </w:endnote>
  <w:endnote w:type="continuationSeparator" w:id="0">
    <w:p w:rsidR="00C810DE" w:rsidRDefault="00C810DE"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2DB" w:rsidRDefault="009702DB">
    <w:pPr>
      <w:pStyle w:val="af"/>
    </w:pPr>
  </w:p>
  <w:p w:rsidR="009702DB" w:rsidRDefault="009702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DE" w:rsidRDefault="00C810DE" w:rsidP="00621FCD">
      <w:pPr>
        <w:rPr>
          <w:rFonts w:cs="Times New Roman"/>
        </w:rPr>
      </w:pPr>
      <w:r>
        <w:rPr>
          <w:rFonts w:cs="Times New Roman"/>
        </w:rPr>
        <w:separator/>
      </w:r>
    </w:p>
  </w:footnote>
  <w:footnote w:type="continuationSeparator" w:id="0">
    <w:p w:rsidR="00C810DE" w:rsidRDefault="00C810DE"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15:restartNumberingAfterBreak="0">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15:restartNumberingAfterBreak="0">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15:restartNumberingAfterBreak="0">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15:restartNumberingAfterBreak="0">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15:restartNumberingAfterBreak="0">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15:restartNumberingAfterBreak="0">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470"/>
    <w:rsid w:val="0001667D"/>
    <w:rsid w:val="00017144"/>
    <w:rsid w:val="00017563"/>
    <w:rsid w:val="00017957"/>
    <w:rsid w:val="00017C38"/>
    <w:rsid w:val="00017F84"/>
    <w:rsid w:val="00020074"/>
    <w:rsid w:val="0002024B"/>
    <w:rsid w:val="00020407"/>
    <w:rsid w:val="0002169F"/>
    <w:rsid w:val="00021866"/>
    <w:rsid w:val="00021DFF"/>
    <w:rsid w:val="000223A7"/>
    <w:rsid w:val="00022495"/>
    <w:rsid w:val="0002311E"/>
    <w:rsid w:val="0002487B"/>
    <w:rsid w:val="00024C9F"/>
    <w:rsid w:val="00024DB3"/>
    <w:rsid w:val="000257A2"/>
    <w:rsid w:val="00025A93"/>
    <w:rsid w:val="00025E17"/>
    <w:rsid w:val="00026985"/>
    <w:rsid w:val="00027510"/>
    <w:rsid w:val="00027768"/>
    <w:rsid w:val="00027FE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1A2D"/>
    <w:rsid w:val="00062B56"/>
    <w:rsid w:val="00063779"/>
    <w:rsid w:val="00063797"/>
    <w:rsid w:val="00064223"/>
    <w:rsid w:val="000660F3"/>
    <w:rsid w:val="00066202"/>
    <w:rsid w:val="00067E7D"/>
    <w:rsid w:val="00072204"/>
    <w:rsid w:val="000727A5"/>
    <w:rsid w:val="0007281E"/>
    <w:rsid w:val="0007292C"/>
    <w:rsid w:val="000731BC"/>
    <w:rsid w:val="00074CEC"/>
    <w:rsid w:val="000766E5"/>
    <w:rsid w:val="00076765"/>
    <w:rsid w:val="00076B30"/>
    <w:rsid w:val="00076B65"/>
    <w:rsid w:val="00080F64"/>
    <w:rsid w:val="00081640"/>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B13"/>
    <w:rsid w:val="00093B81"/>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B76"/>
    <w:rsid w:val="00164D2E"/>
    <w:rsid w:val="00164F30"/>
    <w:rsid w:val="00166A91"/>
    <w:rsid w:val="00167204"/>
    <w:rsid w:val="001710DD"/>
    <w:rsid w:val="00171D0A"/>
    <w:rsid w:val="00171E9D"/>
    <w:rsid w:val="00172116"/>
    <w:rsid w:val="001721B0"/>
    <w:rsid w:val="0017240B"/>
    <w:rsid w:val="00172C6E"/>
    <w:rsid w:val="001748C7"/>
    <w:rsid w:val="00175093"/>
    <w:rsid w:val="001752E3"/>
    <w:rsid w:val="00175716"/>
    <w:rsid w:val="00175A78"/>
    <w:rsid w:val="00175C6F"/>
    <w:rsid w:val="00176483"/>
    <w:rsid w:val="0017668B"/>
    <w:rsid w:val="001767FC"/>
    <w:rsid w:val="00177190"/>
    <w:rsid w:val="00177351"/>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6BB"/>
    <w:rsid w:val="001A2E2D"/>
    <w:rsid w:val="001A400E"/>
    <w:rsid w:val="001A463B"/>
    <w:rsid w:val="001A4FE5"/>
    <w:rsid w:val="001A65D6"/>
    <w:rsid w:val="001A6E6B"/>
    <w:rsid w:val="001A7060"/>
    <w:rsid w:val="001A77DA"/>
    <w:rsid w:val="001A792D"/>
    <w:rsid w:val="001B049E"/>
    <w:rsid w:val="001B0BFE"/>
    <w:rsid w:val="001B14D9"/>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AB3"/>
    <w:rsid w:val="001E1B3E"/>
    <w:rsid w:val="001E2EB9"/>
    <w:rsid w:val="001E36EE"/>
    <w:rsid w:val="001E370C"/>
    <w:rsid w:val="001E4540"/>
    <w:rsid w:val="001E45F6"/>
    <w:rsid w:val="001E4D2F"/>
    <w:rsid w:val="001E50AA"/>
    <w:rsid w:val="001E57B1"/>
    <w:rsid w:val="001E6540"/>
    <w:rsid w:val="001E71CF"/>
    <w:rsid w:val="001E7472"/>
    <w:rsid w:val="001F0649"/>
    <w:rsid w:val="001F0655"/>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34E7"/>
    <w:rsid w:val="00204414"/>
    <w:rsid w:val="002046FE"/>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2DCA"/>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475"/>
    <w:rsid w:val="00320E5D"/>
    <w:rsid w:val="0032122F"/>
    <w:rsid w:val="00321A1C"/>
    <w:rsid w:val="00321C8D"/>
    <w:rsid w:val="00322071"/>
    <w:rsid w:val="0032384A"/>
    <w:rsid w:val="003246BE"/>
    <w:rsid w:val="00324CA2"/>
    <w:rsid w:val="003256C7"/>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092"/>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23"/>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202C"/>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3BD1"/>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3A9C"/>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6D44"/>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5B1"/>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791"/>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1D07"/>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03C"/>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331"/>
    <w:rsid w:val="00541D1F"/>
    <w:rsid w:val="00542799"/>
    <w:rsid w:val="00542AA6"/>
    <w:rsid w:val="00542B93"/>
    <w:rsid w:val="00543614"/>
    <w:rsid w:val="00543ACF"/>
    <w:rsid w:val="00544043"/>
    <w:rsid w:val="005441B3"/>
    <w:rsid w:val="005442A7"/>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6F4D"/>
    <w:rsid w:val="00587DEF"/>
    <w:rsid w:val="0059086B"/>
    <w:rsid w:val="00590A33"/>
    <w:rsid w:val="00590B19"/>
    <w:rsid w:val="0059102A"/>
    <w:rsid w:val="00593956"/>
    <w:rsid w:val="0059420D"/>
    <w:rsid w:val="00595114"/>
    <w:rsid w:val="005965B7"/>
    <w:rsid w:val="00596CFB"/>
    <w:rsid w:val="005974FD"/>
    <w:rsid w:val="005976FB"/>
    <w:rsid w:val="00597A0C"/>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A794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279E"/>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495"/>
    <w:rsid w:val="005F7622"/>
    <w:rsid w:val="005F789D"/>
    <w:rsid w:val="006002BC"/>
    <w:rsid w:val="00600556"/>
    <w:rsid w:val="006019FB"/>
    <w:rsid w:val="00601D7F"/>
    <w:rsid w:val="00601F6B"/>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12"/>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169D"/>
    <w:rsid w:val="006B2C89"/>
    <w:rsid w:val="006B2D70"/>
    <w:rsid w:val="006B3629"/>
    <w:rsid w:val="006B37B8"/>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1E9C"/>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4B62"/>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00"/>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81A"/>
    <w:rsid w:val="008F0B30"/>
    <w:rsid w:val="008F1A76"/>
    <w:rsid w:val="008F22A5"/>
    <w:rsid w:val="008F2636"/>
    <w:rsid w:val="008F2E07"/>
    <w:rsid w:val="008F4097"/>
    <w:rsid w:val="008F4175"/>
    <w:rsid w:val="008F48F5"/>
    <w:rsid w:val="008F53D0"/>
    <w:rsid w:val="008F59BC"/>
    <w:rsid w:val="008F5F01"/>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CB6"/>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1F22"/>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582"/>
    <w:rsid w:val="009D4EC0"/>
    <w:rsid w:val="009D5AA7"/>
    <w:rsid w:val="009D5BF0"/>
    <w:rsid w:val="009D5D3D"/>
    <w:rsid w:val="009D6480"/>
    <w:rsid w:val="009D6E3C"/>
    <w:rsid w:val="009D7721"/>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5196"/>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166"/>
    <w:rsid w:val="00A51467"/>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032"/>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88A"/>
    <w:rsid w:val="00A77C94"/>
    <w:rsid w:val="00A808E9"/>
    <w:rsid w:val="00A81C14"/>
    <w:rsid w:val="00A820CE"/>
    <w:rsid w:val="00A82C00"/>
    <w:rsid w:val="00A83F4E"/>
    <w:rsid w:val="00A840E3"/>
    <w:rsid w:val="00A84111"/>
    <w:rsid w:val="00A842B4"/>
    <w:rsid w:val="00A842FA"/>
    <w:rsid w:val="00A84668"/>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115"/>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BB8"/>
    <w:rsid w:val="00AE4F33"/>
    <w:rsid w:val="00AE4FB4"/>
    <w:rsid w:val="00AE5C71"/>
    <w:rsid w:val="00AE6006"/>
    <w:rsid w:val="00AE6958"/>
    <w:rsid w:val="00AE6A14"/>
    <w:rsid w:val="00AE7089"/>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AF1"/>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1D5"/>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1872"/>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0DE"/>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1A55"/>
    <w:rsid w:val="00DE24BF"/>
    <w:rsid w:val="00DE3098"/>
    <w:rsid w:val="00DE3385"/>
    <w:rsid w:val="00DE3957"/>
    <w:rsid w:val="00DE5255"/>
    <w:rsid w:val="00DE58CE"/>
    <w:rsid w:val="00DE6011"/>
    <w:rsid w:val="00DE6A55"/>
    <w:rsid w:val="00DE70BA"/>
    <w:rsid w:val="00DE7534"/>
    <w:rsid w:val="00DE778E"/>
    <w:rsid w:val="00DE7CD5"/>
    <w:rsid w:val="00DF2502"/>
    <w:rsid w:val="00DF3145"/>
    <w:rsid w:val="00DF44A3"/>
    <w:rsid w:val="00DF55AE"/>
    <w:rsid w:val="00DF57C3"/>
    <w:rsid w:val="00DF61F4"/>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5BF"/>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5F04"/>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7B0"/>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245D"/>
    <w:rsid w:val="00F52589"/>
    <w:rsid w:val="00F52FF6"/>
    <w:rsid w:val="00F54903"/>
    <w:rsid w:val="00F54FDA"/>
    <w:rsid w:val="00F559BF"/>
    <w:rsid w:val="00F55D03"/>
    <w:rsid w:val="00F56D3F"/>
    <w:rsid w:val="00F57281"/>
    <w:rsid w:val="00F576AC"/>
    <w:rsid w:val="00F578DF"/>
    <w:rsid w:val="00F61889"/>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09D8"/>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2CAD"/>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9E1"/>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57EB46-D5F9-4595-9BB5-161C7616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047489595">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C685-D4AA-492B-8614-A6F6A8E3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44</TotalTime>
  <Pages>2</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jenny</cp:lastModifiedBy>
  <cp:revision>29</cp:revision>
  <cp:lastPrinted>2017-03-13T01:51:00Z</cp:lastPrinted>
  <dcterms:created xsi:type="dcterms:W3CDTF">2017-03-02T07:26:00Z</dcterms:created>
  <dcterms:modified xsi:type="dcterms:W3CDTF">2017-09-20T23:14:00Z</dcterms:modified>
</cp:coreProperties>
</file>