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40" w:rsidRDefault="00702C82" w:rsidP="00293272">
      <w:pPr>
        <w:spacing w:line="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bookmarkStart w:id="0" w:name="_GoBack"/>
      <w:bookmarkEnd w:id="0"/>
      <w:r w:rsidRPr="00B57E63">
        <w:rPr>
          <w:rFonts w:ascii="Arial" w:eastAsia="標楷體" w:hAnsi="Arial" w:cs="Arial" w:hint="eastAsia"/>
          <w:b/>
          <w:sz w:val="36"/>
          <w:szCs w:val="36"/>
        </w:rPr>
        <w:t>兒童及少年性剝削防制條例第</w:t>
      </w:r>
      <w:r w:rsidRPr="00B57E63">
        <w:rPr>
          <w:rFonts w:ascii="Arial" w:eastAsia="標楷體" w:hAnsi="Arial" w:cs="Arial" w:hint="eastAsia"/>
          <w:b/>
          <w:sz w:val="36"/>
          <w:szCs w:val="36"/>
        </w:rPr>
        <w:t>2</w:t>
      </w:r>
      <w:r w:rsidRPr="00B57E63">
        <w:rPr>
          <w:rFonts w:ascii="Arial" w:eastAsia="標楷體" w:hAnsi="Arial" w:cs="Arial" w:hint="eastAsia"/>
          <w:b/>
          <w:sz w:val="36"/>
          <w:szCs w:val="36"/>
        </w:rPr>
        <w:t>條第</w:t>
      </w:r>
      <w:r w:rsidRPr="00B57E63">
        <w:rPr>
          <w:rFonts w:ascii="Arial" w:eastAsia="標楷體" w:hAnsi="Arial" w:cs="Arial" w:hint="eastAsia"/>
          <w:b/>
          <w:sz w:val="36"/>
          <w:szCs w:val="36"/>
        </w:rPr>
        <w:t>1</w:t>
      </w:r>
      <w:r w:rsidRPr="00B57E63">
        <w:rPr>
          <w:rFonts w:ascii="Arial" w:eastAsia="標楷體" w:hAnsi="Arial" w:cs="Arial" w:hint="eastAsia"/>
          <w:b/>
          <w:sz w:val="36"/>
          <w:szCs w:val="36"/>
        </w:rPr>
        <w:t>項第</w:t>
      </w:r>
      <w:r w:rsidRPr="00B57E63">
        <w:rPr>
          <w:rFonts w:ascii="Arial" w:eastAsia="標楷體" w:hAnsi="Arial" w:cs="Arial" w:hint="eastAsia"/>
          <w:b/>
          <w:sz w:val="36"/>
          <w:szCs w:val="36"/>
        </w:rPr>
        <w:t>3</w:t>
      </w:r>
      <w:r w:rsidRPr="00B57E63">
        <w:rPr>
          <w:rFonts w:ascii="Arial" w:eastAsia="標楷體" w:hAnsi="Arial" w:cs="Arial" w:hint="eastAsia"/>
          <w:b/>
          <w:sz w:val="36"/>
          <w:szCs w:val="36"/>
        </w:rPr>
        <w:t>款</w:t>
      </w:r>
      <w:r w:rsidR="00491140">
        <w:rPr>
          <w:rFonts w:ascii="Arial" w:eastAsia="標楷體" w:hAnsi="Arial" w:cs="Arial" w:hint="eastAsia"/>
          <w:b/>
          <w:sz w:val="36"/>
          <w:szCs w:val="36"/>
        </w:rPr>
        <w:t>案件</w:t>
      </w:r>
    </w:p>
    <w:p w:rsidR="00704239" w:rsidRPr="00B57E63" w:rsidRDefault="00491140" w:rsidP="00293272">
      <w:pPr>
        <w:spacing w:line="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r>
        <w:rPr>
          <w:rFonts w:ascii="Arial" w:eastAsia="標楷體" w:hAnsi="Arial" w:cs="Arial" w:hint="eastAsia"/>
          <w:b/>
          <w:sz w:val="36"/>
          <w:szCs w:val="36"/>
        </w:rPr>
        <w:t>處理協商</w:t>
      </w:r>
      <w:r w:rsidR="00D74D12" w:rsidRPr="00B57E63">
        <w:rPr>
          <w:rFonts w:ascii="Arial" w:eastAsia="標楷體" w:hAnsi="Arial" w:cs="Arial" w:hint="eastAsia"/>
          <w:b/>
          <w:sz w:val="36"/>
          <w:szCs w:val="36"/>
        </w:rPr>
        <w:t>會議</w:t>
      </w:r>
      <w:r w:rsidR="00952E64" w:rsidRPr="00B57E63">
        <w:rPr>
          <w:rFonts w:ascii="Arial" w:eastAsia="標楷體" w:hAnsi="Arial" w:cs="Arial" w:hint="eastAsia"/>
          <w:b/>
          <w:sz w:val="36"/>
          <w:szCs w:val="36"/>
        </w:rPr>
        <w:t xml:space="preserve">  </w:t>
      </w:r>
      <w:r w:rsidR="00952E64" w:rsidRPr="00B57E63">
        <w:rPr>
          <w:rFonts w:ascii="Arial" w:eastAsia="標楷體" w:hAnsi="Arial" w:cs="Arial" w:hint="eastAsia"/>
          <w:b/>
          <w:sz w:val="36"/>
          <w:szCs w:val="36"/>
        </w:rPr>
        <w:t>會議紀錄</w:t>
      </w:r>
    </w:p>
    <w:p w:rsidR="004C7139" w:rsidRPr="00B57E63" w:rsidRDefault="004C7139" w:rsidP="00293272">
      <w:pPr>
        <w:spacing w:line="0" w:lineRule="atLeast"/>
        <w:jc w:val="center"/>
        <w:rPr>
          <w:rFonts w:ascii="標楷體" w:eastAsia="標楷體" w:hAnsi="標楷體" w:cstheme="minorBidi"/>
          <w:sz w:val="28"/>
          <w:szCs w:val="28"/>
        </w:rPr>
      </w:pPr>
    </w:p>
    <w:p w:rsidR="005C6A0F" w:rsidRPr="00B57E63" w:rsidRDefault="00704239" w:rsidP="005C6A0F">
      <w:pPr>
        <w:numPr>
          <w:ilvl w:val="0"/>
          <w:numId w:val="1"/>
        </w:numPr>
        <w:rPr>
          <w:rFonts w:ascii="標楷體" w:eastAsia="標楷體" w:hAnsi="標楷體" w:cstheme="minorBidi"/>
          <w:sz w:val="34"/>
          <w:szCs w:val="34"/>
        </w:rPr>
      </w:pPr>
      <w:r w:rsidRPr="00B57E63">
        <w:rPr>
          <w:rFonts w:ascii="標楷體" w:eastAsia="標楷體" w:hAnsi="標楷體" w:cstheme="minorBidi" w:hint="eastAsia"/>
          <w:sz w:val="34"/>
          <w:szCs w:val="34"/>
        </w:rPr>
        <w:t>時間：10</w:t>
      </w:r>
      <w:r w:rsidR="00D040EA" w:rsidRPr="00B57E63">
        <w:rPr>
          <w:rFonts w:ascii="標楷體" w:eastAsia="標楷體" w:hAnsi="標楷體" w:cstheme="minorBidi" w:hint="eastAsia"/>
          <w:sz w:val="34"/>
          <w:szCs w:val="34"/>
        </w:rPr>
        <w:t>6</w:t>
      </w:r>
      <w:r w:rsidRPr="00B57E63">
        <w:rPr>
          <w:rFonts w:ascii="標楷體" w:eastAsia="標楷體" w:hAnsi="標楷體" w:cstheme="minorBidi" w:hint="eastAsia"/>
          <w:sz w:val="34"/>
          <w:szCs w:val="34"/>
        </w:rPr>
        <w:t>年</w:t>
      </w:r>
      <w:r w:rsidR="00491140">
        <w:rPr>
          <w:rFonts w:ascii="標楷體" w:eastAsia="標楷體" w:hAnsi="標楷體" w:cstheme="minorBidi" w:hint="eastAsia"/>
          <w:sz w:val="34"/>
          <w:szCs w:val="34"/>
        </w:rPr>
        <w:t>9</w:t>
      </w:r>
      <w:r w:rsidRPr="00B57E63">
        <w:rPr>
          <w:rFonts w:ascii="標楷體" w:eastAsia="標楷體" w:hAnsi="標楷體" w:cstheme="minorBidi" w:hint="eastAsia"/>
          <w:sz w:val="34"/>
          <w:szCs w:val="34"/>
        </w:rPr>
        <w:t>月</w:t>
      </w:r>
      <w:r w:rsidR="00491140">
        <w:rPr>
          <w:rFonts w:ascii="標楷體" w:eastAsia="標楷體" w:hAnsi="標楷體" w:cstheme="minorBidi" w:hint="eastAsia"/>
          <w:sz w:val="34"/>
          <w:szCs w:val="34"/>
        </w:rPr>
        <w:t>13</w:t>
      </w:r>
      <w:r w:rsidRPr="00B57E63">
        <w:rPr>
          <w:rFonts w:ascii="標楷體" w:eastAsia="標楷體" w:hAnsi="標楷體" w:cstheme="minorBidi" w:hint="eastAsia"/>
          <w:sz w:val="34"/>
          <w:szCs w:val="34"/>
        </w:rPr>
        <w:t>日（星期</w:t>
      </w:r>
      <w:r w:rsidR="00491140">
        <w:rPr>
          <w:rFonts w:ascii="標楷體" w:eastAsia="標楷體" w:hAnsi="標楷體" w:cstheme="minorBidi" w:hint="eastAsia"/>
          <w:sz w:val="34"/>
          <w:szCs w:val="34"/>
        </w:rPr>
        <w:t>三</w:t>
      </w:r>
      <w:r w:rsidR="00424B3C" w:rsidRPr="00B57E63">
        <w:rPr>
          <w:rFonts w:ascii="標楷體" w:eastAsia="標楷體" w:hAnsi="標楷體" w:cstheme="minorBidi" w:hint="eastAsia"/>
          <w:sz w:val="34"/>
          <w:szCs w:val="34"/>
        </w:rPr>
        <w:t>）上</w:t>
      </w:r>
      <w:r w:rsidRPr="00B57E63">
        <w:rPr>
          <w:rFonts w:ascii="標楷體" w:eastAsia="標楷體" w:hAnsi="標楷體" w:cstheme="minorBidi" w:hint="eastAsia"/>
          <w:sz w:val="34"/>
          <w:szCs w:val="34"/>
        </w:rPr>
        <w:t>午</w:t>
      </w:r>
      <w:r w:rsidR="00123E79" w:rsidRPr="00B57E63">
        <w:rPr>
          <w:rFonts w:ascii="標楷體" w:eastAsia="標楷體" w:hAnsi="標楷體" w:cstheme="minorBidi" w:hint="eastAsia"/>
          <w:sz w:val="34"/>
          <w:szCs w:val="34"/>
        </w:rPr>
        <w:t>9</w:t>
      </w:r>
      <w:r w:rsidRPr="00B57E63">
        <w:rPr>
          <w:rFonts w:ascii="標楷體" w:eastAsia="標楷體" w:hAnsi="標楷體" w:cstheme="minorBidi" w:hint="eastAsia"/>
          <w:sz w:val="34"/>
          <w:szCs w:val="34"/>
        </w:rPr>
        <w:t>時</w:t>
      </w:r>
      <w:r w:rsidR="00123E79" w:rsidRPr="00B57E63">
        <w:rPr>
          <w:rFonts w:ascii="標楷體" w:eastAsia="標楷體" w:hAnsi="標楷體" w:cstheme="minorBidi" w:hint="eastAsia"/>
          <w:sz w:val="34"/>
          <w:szCs w:val="34"/>
        </w:rPr>
        <w:t>30分</w:t>
      </w:r>
    </w:p>
    <w:p w:rsidR="00704239" w:rsidRPr="00B57E63" w:rsidRDefault="00704239" w:rsidP="002E2E13">
      <w:pPr>
        <w:numPr>
          <w:ilvl w:val="0"/>
          <w:numId w:val="1"/>
        </w:numPr>
        <w:rPr>
          <w:rFonts w:ascii="標楷體" w:eastAsia="標楷體" w:hAnsi="標楷體" w:cstheme="minorBidi"/>
          <w:sz w:val="34"/>
          <w:szCs w:val="34"/>
        </w:rPr>
      </w:pPr>
      <w:r w:rsidRPr="00B57E63">
        <w:rPr>
          <w:rFonts w:ascii="標楷體" w:eastAsia="標楷體" w:hAnsi="標楷體" w:cstheme="minorBidi" w:hint="eastAsia"/>
          <w:sz w:val="34"/>
          <w:szCs w:val="34"/>
        </w:rPr>
        <w:t>地點：</w:t>
      </w:r>
      <w:r w:rsidR="005C6A0F" w:rsidRPr="00B57E63">
        <w:rPr>
          <w:rFonts w:ascii="標楷體" w:eastAsia="標楷體" w:hAnsi="標楷體" w:cstheme="minorBidi" w:hint="eastAsia"/>
          <w:sz w:val="34"/>
          <w:szCs w:val="34"/>
        </w:rPr>
        <w:t>衛生福利大樓209</w:t>
      </w:r>
      <w:r w:rsidR="00D84AA1" w:rsidRPr="00B57E63">
        <w:rPr>
          <w:rFonts w:ascii="標楷體" w:eastAsia="標楷體" w:hAnsi="標楷體" w:cstheme="minorBidi" w:hint="eastAsia"/>
          <w:sz w:val="34"/>
          <w:szCs w:val="34"/>
        </w:rPr>
        <w:t>會議室</w:t>
      </w:r>
    </w:p>
    <w:p w:rsidR="002E2E13" w:rsidRPr="00B57E63" w:rsidRDefault="00704239" w:rsidP="002E2E13">
      <w:pPr>
        <w:numPr>
          <w:ilvl w:val="0"/>
          <w:numId w:val="1"/>
        </w:numPr>
        <w:rPr>
          <w:rFonts w:ascii="標楷體" w:eastAsia="標楷體" w:hAnsi="標楷體" w:cstheme="minorBidi"/>
          <w:sz w:val="34"/>
          <w:szCs w:val="34"/>
        </w:rPr>
      </w:pPr>
      <w:r w:rsidRPr="00B57E63">
        <w:rPr>
          <w:rFonts w:ascii="標楷體" w:eastAsia="標楷體" w:hAnsi="標楷體" w:cstheme="minorBidi" w:hint="eastAsia"/>
          <w:sz w:val="34"/>
          <w:szCs w:val="34"/>
        </w:rPr>
        <w:t>主持人</w:t>
      </w:r>
      <w:r w:rsidRPr="00B57E63">
        <w:rPr>
          <w:rFonts w:ascii="新細明體" w:hAnsi="新細明體" w:cstheme="minorBidi" w:hint="eastAsia"/>
          <w:sz w:val="34"/>
          <w:szCs w:val="34"/>
        </w:rPr>
        <w:t>：</w:t>
      </w:r>
      <w:r w:rsidRPr="00B57E63">
        <w:rPr>
          <w:rFonts w:ascii="標楷體" w:eastAsia="標楷體" w:hAnsi="標楷體" w:cstheme="minorBidi" w:hint="eastAsia"/>
          <w:sz w:val="34"/>
          <w:szCs w:val="34"/>
        </w:rPr>
        <w:t>張司長秀鴛</w:t>
      </w:r>
      <w:r w:rsidR="002E2E13" w:rsidRPr="00B57E63">
        <w:rPr>
          <w:rFonts w:ascii="標楷體" w:eastAsia="標楷體" w:hAnsi="標楷體" w:cstheme="minorBidi" w:hint="eastAsia"/>
          <w:sz w:val="34"/>
          <w:szCs w:val="34"/>
        </w:rPr>
        <w:t xml:space="preserve">                        </w:t>
      </w:r>
      <w:r w:rsidR="000E4E56" w:rsidRPr="00B57E63">
        <w:rPr>
          <w:rFonts w:ascii="Arial" w:eastAsia="標楷體" w:hAnsi="標楷體" w:cs="Arial" w:hint="eastAsia"/>
          <w:sz w:val="28"/>
          <w:szCs w:val="28"/>
        </w:rPr>
        <w:t>紀</w:t>
      </w:r>
      <w:r w:rsidR="002E2E13" w:rsidRPr="00B57E63">
        <w:rPr>
          <w:rFonts w:ascii="Arial" w:eastAsia="標楷體" w:hAnsi="標楷體" w:cs="Arial"/>
          <w:sz w:val="28"/>
          <w:szCs w:val="28"/>
        </w:rPr>
        <w:t>錄：</w:t>
      </w:r>
      <w:r w:rsidR="002E2E13" w:rsidRPr="00B57E63">
        <w:rPr>
          <w:rFonts w:ascii="Arial" w:eastAsia="標楷體" w:hAnsi="標楷體" w:cs="Arial" w:hint="eastAsia"/>
          <w:sz w:val="28"/>
          <w:szCs w:val="28"/>
        </w:rPr>
        <w:t>彭裕婷</w:t>
      </w:r>
    </w:p>
    <w:p w:rsidR="002E2E13" w:rsidRPr="00B57E63" w:rsidRDefault="002E2E13" w:rsidP="002E2E13">
      <w:pPr>
        <w:numPr>
          <w:ilvl w:val="0"/>
          <w:numId w:val="1"/>
        </w:numPr>
        <w:rPr>
          <w:rFonts w:ascii="標楷體" w:eastAsia="標楷體" w:hAnsi="標楷體" w:cstheme="minorBidi"/>
          <w:sz w:val="34"/>
          <w:szCs w:val="34"/>
        </w:rPr>
      </w:pPr>
      <w:r w:rsidRPr="00B57E63">
        <w:rPr>
          <w:rFonts w:ascii="Arial" w:eastAsia="標楷體" w:hAnsi="標楷體" w:cs="Arial"/>
          <w:sz w:val="32"/>
          <w:szCs w:val="32"/>
        </w:rPr>
        <w:t>出列席人員：（詳簽到簿）</w:t>
      </w:r>
    </w:p>
    <w:p w:rsidR="002E2E13" w:rsidRPr="00B57E63" w:rsidRDefault="002E2E13" w:rsidP="002E2E13">
      <w:pPr>
        <w:numPr>
          <w:ilvl w:val="0"/>
          <w:numId w:val="1"/>
        </w:numPr>
        <w:rPr>
          <w:rFonts w:ascii="標楷體" w:eastAsia="標楷體" w:hAnsi="標楷體" w:cstheme="minorBidi"/>
          <w:sz w:val="34"/>
          <w:szCs w:val="34"/>
        </w:rPr>
      </w:pPr>
      <w:r w:rsidRPr="00B57E63">
        <w:rPr>
          <w:rFonts w:ascii="Arial" w:eastAsia="標楷體" w:hAnsi="標楷體" w:cs="Arial"/>
          <w:sz w:val="32"/>
          <w:szCs w:val="32"/>
        </w:rPr>
        <w:t>主席致詞：（略）</w:t>
      </w:r>
    </w:p>
    <w:p w:rsidR="00B109BB" w:rsidRPr="00B57E63" w:rsidRDefault="002E2E13" w:rsidP="002E0FC8">
      <w:pPr>
        <w:numPr>
          <w:ilvl w:val="0"/>
          <w:numId w:val="1"/>
        </w:numPr>
        <w:rPr>
          <w:rFonts w:ascii="標楷體" w:eastAsia="標楷體" w:hAnsi="標楷體" w:cstheme="minorBidi"/>
          <w:sz w:val="34"/>
          <w:szCs w:val="34"/>
        </w:rPr>
      </w:pPr>
      <w:r w:rsidRPr="00B57E63">
        <w:rPr>
          <w:rFonts w:ascii="Arial" w:eastAsia="標楷體" w:hAnsi="標楷體" w:cs="Arial" w:hint="eastAsia"/>
          <w:sz w:val="32"/>
          <w:szCs w:val="32"/>
        </w:rPr>
        <w:t>業務單位報告</w:t>
      </w:r>
      <w:r w:rsidRPr="00B57E63">
        <w:rPr>
          <w:rFonts w:ascii="Arial" w:eastAsia="標楷體" w:hAnsi="標楷體" w:cs="Arial"/>
          <w:sz w:val="32"/>
          <w:szCs w:val="32"/>
        </w:rPr>
        <w:t>：</w:t>
      </w:r>
      <w:r w:rsidRPr="00B57E63">
        <w:rPr>
          <w:rFonts w:ascii="Arial" w:eastAsia="標楷體" w:hAnsi="標楷體" w:cs="Arial" w:hint="eastAsia"/>
          <w:sz w:val="32"/>
          <w:szCs w:val="32"/>
        </w:rPr>
        <w:t>（略）</w:t>
      </w:r>
    </w:p>
    <w:p w:rsidR="002E2E13" w:rsidRPr="00B57E63" w:rsidRDefault="002E2E13" w:rsidP="002E2E13">
      <w:pPr>
        <w:numPr>
          <w:ilvl w:val="0"/>
          <w:numId w:val="1"/>
        </w:numPr>
        <w:rPr>
          <w:rFonts w:ascii="標楷體" w:eastAsia="標楷體" w:hAnsi="標楷體" w:cstheme="minorBidi"/>
          <w:sz w:val="34"/>
          <w:szCs w:val="34"/>
        </w:rPr>
      </w:pPr>
      <w:r w:rsidRPr="00B57E63">
        <w:rPr>
          <w:rFonts w:ascii="標楷體" w:eastAsia="標楷體" w:hAnsi="標楷體" w:cstheme="minorBidi" w:hint="eastAsia"/>
          <w:sz w:val="34"/>
          <w:szCs w:val="34"/>
        </w:rPr>
        <w:t>提案討論</w:t>
      </w:r>
    </w:p>
    <w:p w:rsidR="00491140" w:rsidRDefault="00491140" w:rsidP="00491140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案由一</w:t>
      </w:r>
      <w:r w:rsidRPr="00424B3C">
        <w:rPr>
          <w:rFonts w:ascii="標楷體" w:eastAsia="標楷體" w:hAnsi="標楷體" w:cstheme="minorBidi" w:hint="eastAsia"/>
          <w:sz w:val="32"/>
          <w:szCs w:val="32"/>
        </w:rPr>
        <w:t>：</w:t>
      </w:r>
      <w:r>
        <w:rPr>
          <w:rFonts w:ascii="標楷體" w:eastAsia="標楷體" w:hAnsi="標楷體" w:cstheme="minorBidi" w:hint="eastAsia"/>
          <w:sz w:val="32"/>
          <w:szCs w:val="32"/>
        </w:rPr>
        <w:t>有關請各主管機關轉知責任人員正確進行性剝削案件報告</w:t>
      </w:r>
    </w:p>
    <w:p w:rsidR="00491140" w:rsidRPr="00424B3C" w:rsidRDefault="00491140" w:rsidP="00491140">
      <w:pPr>
        <w:spacing w:line="0" w:lineRule="atLeast"/>
        <w:ind w:firstLineChars="400" w:firstLine="1280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(通報)案，</w:t>
      </w:r>
      <w:r w:rsidRPr="00424B3C">
        <w:rPr>
          <w:rFonts w:ascii="標楷體" w:eastAsia="標楷體" w:hAnsi="標楷體" w:cstheme="minorBidi" w:hint="eastAsia"/>
          <w:sz w:val="32"/>
          <w:szCs w:val="32"/>
        </w:rPr>
        <w:t>提請討論。</w:t>
      </w:r>
    </w:p>
    <w:p w:rsidR="00491140" w:rsidRPr="00424B3C" w:rsidRDefault="00491140" w:rsidP="00491140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說明</w:t>
      </w:r>
      <w:r w:rsidRPr="00424B3C">
        <w:rPr>
          <w:rFonts w:ascii="標楷體" w:eastAsia="標楷體" w:hAnsi="標楷體" w:cstheme="minorBidi" w:hint="eastAsia"/>
          <w:sz w:val="32"/>
          <w:szCs w:val="32"/>
        </w:rPr>
        <w:t>：</w:t>
      </w:r>
    </w:p>
    <w:p w:rsidR="00491140" w:rsidRDefault="00491140" w:rsidP="00491140">
      <w:pPr>
        <w:pStyle w:val="a7"/>
        <w:numPr>
          <w:ilvl w:val="0"/>
          <w:numId w:val="16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兒童及少年性剝削防制條例(以下稱</w:t>
      </w:r>
      <w:r w:rsidRPr="00C728E9">
        <w:rPr>
          <w:rFonts w:ascii="標楷體" w:eastAsia="標楷體" w:hAnsi="標楷體" w:cstheme="minorBidi" w:hint="eastAsia"/>
          <w:sz w:val="32"/>
          <w:szCs w:val="32"/>
        </w:rPr>
        <w:t>本條例</w:t>
      </w:r>
      <w:r>
        <w:rPr>
          <w:rFonts w:ascii="標楷體" w:eastAsia="標楷體" w:hAnsi="標楷體" w:cstheme="minorBidi" w:hint="eastAsia"/>
          <w:sz w:val="32"/>
          <w:szCs w:val="32"/>
        </w:rPr>
        <w:t>)</w:t>
      </w:r>
      <w:r w:rsidRPr="00C728E9">
        <w:rPr>
          <w:rFonts w:ascii="標楷體" w:eastAsia="標楷體" w:hAnsi="標楷體" w:cstheme="minorBidi" w:hint="eastAsia"/>
          <w:sz w:val="32"/>
          <w:szCs w:val="32"/>
        </w:rPr>
        <w:t>第7條規定「</w:t>
      </w:r>
      <w:r w:rsidRPr="00C728E9">
        <w:rPr>
          <w:rFonts w:ascii="標楷體" w:eastAsia="標楷體" w:hAnsi="標楷體" w:cstheme="minorBidi"/>
          <w:sz w:val="32"/>
          <w:szCs w:val="32"/>
        </w:rPr>
        <w:t>…</w:t>
      </w:r>
      <w:r w:rsidRPr="00C728E9">
        <w:rPr>
          <w:rFonts w:ascii="標楷體" w:eastAsia="標楷體" w:hAnsi="標楷體" w:cstheme="minorBidi" w:hint="eastAsia"/>
          <w:sz w:val="32"/>
          <w:szCs w:val="32"/>
        </w:rPr>
        <w:t>人員，知有本條例應保護之兒童或少年，或知有第四章之犯罪嫌疑人，應即向當地直轄市、縣（市）主管機關或第五條所定機關或人員報告。」</w:t>
      </w:r>
    </w:p>
    <w:p w:rsidR="00491140" w:rsidRDefault="00491140" w:rsidP="00491140">
      <w:pPr>
        <w:pStyle w:val="a7"/>
        <w:numPr>
          <w:ilvl w:val="0"/>
          <w:numId w:val="16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 w:rsidRPr="00C728E9">
        <w:rPr>
          <w:rFonts w:ascii="標楷體" w:eastAsia="標楷體" w:hAnsi="標楷體" w:cstheme="minorBidi" w:hint="eastAsia"/>
          <w:sz w:val="32"/>
          <w:szCs w:val="32"/>
        </w:rPr>
        <w:t>106年1至6月份</w:t>
      </w:r>
      <w:r w:rsidRPr="00CF5A5C">
        <w:rPr>
          <w:rFonts w:ascii="標楷體" w:eastAsia="標楷體" w:hAnsi="標楷體" w:cstheme="minorBidi" w:hint="eastAsia"/>
          <w:sz w:val="32"/>
          <w:szCs w:val="32"/>
        </w:rPr>
        <w:t>第2條第1項第3款報告案件計163件，</w:t>
      </w:r>
      <w:r w:rsidRPr="003E0DC9">
        <w:rPr>
          <w:rFonts w:ascii="標楷體" w:eastAsia="標楷體" w:hAnsi="標楷體" w:cstheme="minorBidi" w:hint="eastAsia"/>
          <w:sz w:val="32"/>
          <w:szCs w:val="32"/>
        </w:rPr>
        <w:t>扣除</w:t>
      </w:r>
      <w:r w:rsidRPr="002701C3">
        <w:rPr>
          <w:rFonts w:ascii="標楷體" w:eastAsia="標楷體" w:hAnsi="標楷體" w:cstheme="minorBidi" w:hint="eastAsia"/>
          <w:color w:val="FF0000"/>
          <w:sz w:val="32"/>
          <w:szCs w:val="32"/>
        </w:rPr>
        <w:t>通知主管機關陪同偵訊案件2</w:t>
      </w:r>
      <w:r w:rsidR="002C2B1E" w:rsidRPr="002701C3">
        <w:rPr>
          <w:rFonts w:ascii="標楷體" w:eastAsia="標楷體" w:hAnsi="標楷體" w:cstheme="minorBidi" w:hint="eastAsia"/>
          <w:color w:val="FF0000"/>
          <w:sz w:val="32"/>
          <w:szCs w:val="32"/>
        </w:rPr>
        <w:t>1</w:t>
      </w:r>
      <w:r w:rsidRPr="002701C3">
        <w:rPr>
          <w:rFonts w:ascii="標楷體" w:eastAsia="標楷體" w:hAnsi="標楷體" w:cstheme="minorBidi" w:hint="eastAsia"/>
          <w:color w:val="FF0000"/>
          <w:sz w:val="32"/>
          <w:szCs w:val="32"/>
        </w:rPr>
        <w:t>件，</w:t>
      </w:r>
      <w:r w:rsidRPr="00111CFA">
        <w:rPr>
          <w:rFonts w:ascii="標楷體" w:eastAsia="標楷體" w:hAnsi="標楷體" w:cstheme="minorBidi" w:hint="eastAsia"/>
          <w:color w:val="FF0000"/>
          <w:sz w:val="32"/>
          <w:szCs w:val="32"/>
        </w:rPr>
        <w:t>餘</w:t>
      </w:r>
      <w:r w:rsidR="002C2B1E">
        <w:rPr>
          <w:rFonts w:ascii="標楷體" w:eastAsia="標楷體" w:hAnsi="標楷體" w:cstheme="minorBidi" w:hint="eastAsia"/>
          <w:color w:val="FF0000"/>
          <w:sz w:val="32"/>
          <w:szCs w:val="32"/>
        </w:rPr>
        <w:t>142</w:t>
      </w:r>
      <w:r w:rsidRPr="00111CFA">
        <w:rPr>
          <w:rFonts w:ascii="標楷體" w:eastAsia="標楷體" w:hAnsi="標楷體" w:cstheme="minorBidi" w:hint="eastAsia"/>
          <w:color w:val="FF0000"/>
          <w:sz w:val="32"/>
          <w:szCs w:val="32"/>
        </w:rPr>
        <w:t>件</w:t>
      </w:r>
      <w:r w:rsidR="002C2B1E">
        <w:rPr>
          <w:rFonts w:ascii="標楷體" w:eastAsia="標楷體" w:hAnsi="標楷體" w:cstheme="minorBidi" w:hint="eastAsia"/>
          <w:color w:val="FF0000"/>
          <w:sz w:val="32"/>
          <w:szCs w:val="32"/>
        </w:rPr>
        <w:t>(87.12</w:t>
      </w:r>
      <w:r w:rsidRPr="00111CFA">
        <w:rPr>
          <w:rFonts w:ascii="標楷體" w:eastAsia="標楷體" w:hAnsi="標楷體" w:cstheme="minorBidi" w:hint="eastAsia"/>
          <w:color w:val="FF0000"/>
          <w:sz w:val="32"/>
          <w:szCs w:val="32"/>
        </w:rPr>
        <w:t>％)</w:t>
      </w:r>
      <w:r w:rsidRPr="00414024">
        <w:rPr>
          <w:rFonts w:ascii="標楷體" w:eastAsia="標楷體" w:hAnsi="標楷體" w:cstheme="minorBidi" w:hint="eastAsia"/>
          <w:sz w:val="32"/>
          <w:szCs w:val="32"/>
        </w:rPr>
        <w:t>須由受案之直轄市、縣(市)主管機關檢視是否有誤用報告單</w:t>
      </w:r>
      <w:r>
        <w:rPr>
          <w:rFonts w:ascii="標楷體" w:eastAsia="標楷體" w:hAnsi="標楷體" w:cstheme="minorBidi" w:hint="eastAsia"/>
          <w:sz w:val="32"/>
          <w:szCs w:val="32"/>
        </w:rPr>
        <w:t>情形</w:t>
      </w:r>
      <w:r w:rsidRPr="00414024">
        <w:rPr>
          <w:rFonts w:ascii="標楷體" w:eastAsia="標楷體" w:hAnsi="標楷體" w:cstheme="minorBidi" w:hint="eastAsia"/>
          <w:sz w:val="32"/>
          <w:szCs w:val="32"/>
        </w:rPr>
        <w:t>以及決定後續處遇方向</w:t>
      </w:r>
      <w:r>
        <w:rPr>
          <w:rFonts w:ascii="標楷體" w:eastAsia="標楷體" w:hAnsi="標楷體" w:cstheme="minorBidi" w:hint="eastAsia"/>
          <w:sz w:val="32"/>
          <w:szCs w:val="32"/>
        </w:rPr>
        <w:t>等</w:t>
      </w:r>
      <w:r w:rsidRPr="00414024">
        <w:rPr>
          <w:rFonts w:ascii="標楷體" w:eastAsia="標楷體" w:hAnsi="標楷體" w:cstheme="minorBidi" w:hint="eastAsia"/>
          <w:sz w:val="32"/>
          <w:szCs w:val="32"/>
        </w:rPr>
        <w:t>，惟報告單時有案情說明欄空白或</w:t>
      </w:r>
      <w:r>
        <w:rPr>
          <w:rFonts w:ascii="標楷體" w:eastAsia="標楷體" w:hAnsi="標楷體" w:cstheme="minorBidi" w:hint="eastAsia"/>
          <w:sz w:val="32"/>
          <w:szCs w:val="32"/>
        </w:rPr>
        <w:t>資訊不清楚的</w:t>
      </w:r>
      <w:r w:rsidRPr="00414024">
        <w:rPr>
          <w:rFonts w:ascii="標楷體" w:eastAsia="標楷體" w:hAnsi="標楷體" w:cstheme="minorBidi" w:hint="eastAsia"/>
          <w:sz w:val="32"/>
          <w:szCs w:val="32"/>
        </w:rPr>
        <w:t>狀況，致使主管機關須致電報告人員詢問案情，事</w:t>
      </w:r>
      <w:r>
        <w:rPr>
          <w:rFonts w:ascii="標楷體" w:eastAsia="標楷體" w:hAnsi="標楷體" w:cstheme="minorBidi" w:hint="eastAsia"/>
          <w:sz w:val="32"/>
          <w:szCs w:val="32"/>
        </w:rPr>
        <w:t>證</w:t>
      </w:r>
      <w:r w:rsidRPr="00414024">
        <w:rPr>
          <w:rFonts w:ascii="標楷體" w:eastAsia="標楷體" w:hAnsi="標楷體" w:cstheme="minorBidi" w:hint="eastAsia"/>
          <w:sz w:val="32"/>
          <w:szCs w:val="32"/>
        </w:rPr>
        <w:t>不明確</w:t>
      </w:r>
      <w:r>
        <w:rPr>
          <w:rFonts w:ascii="標楷體" w:eastAsia="標楷體" w:hAnsi="標楷體" w:cstheme="minorBidi" w:hint="eastAsia"/>
          <w:sz w:val="32"/>
          <w:szCs w:val="32"/>
        </w:rPr>
        <w:t>時則</w:t>
      </w:r>
      <w:r w:rsidRPr="00414024">
        <w:rPr>
          <w:rFonts w:ascii="標楷體" w:eastAsia="標楷體" w:hAnsi="標楷體" w:cstheme="minorBidi" w:hint="eastAsia"/>
          <w:sz w:val="32"/>
          <w:szCs w:val="32"/>
        </w:rPr>
        <w:t>須另請警方協助調查，</w:t>
      </w:r>
      <w:r>
        <w:rPr>
          <w:rFonts w:ascii="標楷體" w:eastAsia="標楷體" w:hAnsi="標楷體" w:cstheme="minorBidi" w:hint="eastAsia"/>
          <w:sz w:val="32"/>
          <w:szCs w:val="32"/>
        </w:rPr>
        <w:t>影響</w:t>
      </w:r>
      <w:r w:rsidRPr="00414024">
        <w:rPr>
          <w:rFonts w:ascii="標楷體" w:eastAsia="標楷體" w:hAnsi="標楷體" w:cstheme="minorBidi" w:hint="eastAsia"/>
          <w:sz w:val="32"/>
          <w:szCs w:val="32"/>
        </w:rPr>
        <w:t>處理時效。</w:t>
      </w:r>
    </w:p>
    <w:p w:rsidR="00491140" w:rsidRPr="00AC2F28" w:rsidRDefault="00491140" w:rsidP="00491140">
      <w:pPr>
        <w:pStyle w:val="a7"/>
        <w:numPr>
          <w:ilvl w:val="0"/>
          <w:numId w:val="16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次查106年上半年度案件中</w:t>
      </w:r>
      <w:r>
        <w:rPr>
          <w:rFonts w:ascii="新細明體" w:hAnsi="新細明體" w:cstheme="minorBidi" w:hint="eastAsia"/>
          <w:sz w:val="32"/>
          <w:szCs w:val="32"/>
        </w:rPr>
        <w:t>，</w:t>
      </w:r>
      <w:r w:rsidRPr="00BA26CF">
        <w:rPr>
          <w:rFonts w:ascii="標楷體" w:eastAsia="標楷體" w:hAnsi="標楷體" w:cstheme="minorBidi" w:hint="eastAsia"/>
          <w:sz w:val="32"/>
          <w:szCs w:val="32"/>
        </w:rPr>
        <w:t>報告者依序為警察(49.69％，81件)、教育人員(37.42％，61件)、社工人員(9.2％，15件)，占總件數96.32</w:t>
      </w:r>
      <w:r>
        <w:rPr>
          <w:rFonts w:ascii="標楷體" w:eastAsia="標楷體" w:hAnsi="標楷體" w:cstheme="minorBidi" w:hint="eastAsia"/>
          <w:sz w:val="32"/>
          <w:szCs w:val="32"/>
        </w:rPr>
        <w:t>％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前開報告人員均為專業</w:t>
      </w:r>
      <w:r w:rsidRPr="00BA26CF">
        <w:rPr>
          <w:rFonts w:ascii="標楷體" w:eastAsia="標楷體" w:hAnsi="標楷體" w:cstheme="minorBidi" w:hint="eastAsia"/>
          <w:sz w:val="32"/>
          <w:szCs w:val="32"/>
        </w:rPr>
        <w:t>工作者，對案情內容</w:t>
      </w:r>
      <w:r>
        <w:rPr>
          <w:rFonts w:ascii="標楷體" w:eastAsia="標楷體" w:hAnsi="標楷體" w:cstheme="minorBidi" w:hint="eastAsia"/>
          <w:sz w:val="32"/>
          <w:szCs w:val="32"/>
        </w:rPr>
        <w:t>或被害人狀況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均應有基本的掌握</w:t>
      </w:r>
      <w:r>
        <w:rPr>
          <w:rFonts w:ascii="新細明體" w:hAnsi="新細明體" w:cstheme="minorBidi" w:hint="eastAsia"/>
          <w:sz w:val="32"/>
          <w:szCs w:val="32"/>
        </w:rPr>
        <w:t>。</w:t>
      </w:r>
      <w:r>
        <w:rPr>
          <w:rFonts w:ascii="標楷體" w:eastAsia="標楷體" w:hAnsi="標楷體" w:cstheme="minorBidi" w:hint="eastAsia"/>
          <w:sz w:val="32"/>
          <w:szCs w:val="32"/>
        </w:rPr>
        <w:t>有鑒於通報社政機關之目的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在於啟動對被害人之保護</w:t>
      </w:r>
      <w:r>
        <w:rPr>
          <w:rFonts w:ascii="新細明體" w:hAnsi="新細明體" w:cstheme="minorBidi" w:hint="eastAsia"/>
          <w:sz w:val="32"/>
          <w:szCs w:val="32"/>
        </w:rPr>
        <w:t>，</w:t>
      </w:r>
      <w:r w:rsidRPr="009050FE">
        <w:rPr>
          <w:rFonts w:ascii="標楷體" w:eastAsia="標楷體" w:hAnsi="標楷體" w:cstheme="minorBidi" w:hint="eastAsia"/>
          <w:sz w:val="32"/>
          <w:szCs w:val="32"/>
        </w:rPr>
        <w:t>爰請責任人員依條例第7條</w:t>
      </w:r>
      <w:r w:rsidRPr="009050FE">
        <w:rPr>
          <w:rFonts w:ascii="標楷體" w:eastAsia="標楷體" w:hAnsi="標楷體" w:cstheme="minorBidi" w:hint="eastAsia"/>
          <w:sz w:val="32"/>
          <w:szCs w:val="32"/>
        </w:rPr>
        <w:lastRenderedPageBreak/>
        <w:t>規定，確認所通報之案件「有本條例應保護之被害人資訊</w:t>
      </w:r>
      <w:r w:rsidRPr="002E610C">
        <w:rPr>
          <w:rFonts w:ascii="標楷體" w:eastAsia="標楷體" w:hAnsi="標楷體" w:cstheme="minorBidi" w:hint="eastAsia"/>
          <w:sz w:val="32"/>
          <w:szCs w:val="32"/>
        </w:rPr>
        <w:t>」(至少包含私密照拍攝者、拍攝的原因、是否有外流</w:t>
      </w:r>
      <w:r>
        <w:rPr>
          <w:rFonts w:ascii="標楷體" w:eastAsia="標楷體" w:hAnsi="標楷體" w:cstheme="minorBidi"/>
          <w:sz w:val="32"/>
          <w:szCs w:val="32"/>
        </w:rPr>
        <w:t>…</w:t>
      </w:r>
      <w:r w:rsidRPr="002E610C">
        <w:rPr>
          <w:rFonts w:ascii="標楷體" w:eastAsia="標楷體" w:hAnsi="標楷體" w:cstheme="minorBidi" w:hint="eastAsia"/>
          <w:sz w:val="32"/>
          <w:szCs w:val="32"/>
        </w:rPr>
        <w:t>等)，</w:t>
      </w:r>
      <w:r w:rsidRPr="009050FE">
        <w:rPr>
          <w:rFonts w:ascii="標楷體" w:eastAsia="標楷體" w:hAnsi="標楷體" w:cstheme="minorBidi" w:hint="eastAsia"/>
          <w:sz w:val="32"/>
          <w:szCs w:val="32"/>
        </w:rPr>
        <w:t>始進</w:t>
      </w:r>
      <w:r w:rsidRPr="00BA26CF">
        <w:rPr>
          <w:rFonts w:ascii="標楷體" w:eastAsia="標楷體" w:hAnsi="標楷體" w:cstheme="minorBidi" w:hint="eastAsia"/>
          <w:sz w:val="32"/>
          <w:szCs w:val="32"/>
        </w:rPr>
        <w:t>行報告(通報)</w:t>
      </w:r>
      <w:r>
        <w:rPr>
          <w:rFonts w:ascii="標楷體" w:eastAsia="標楷體" w:hAnsi="標楷體" w:cstheme="minorBidi" w:hint="eastAsia"/>
          <w:sz w:val="32"/>
          <w:szCs w:val="32"/>
        </w:rPr>
        <w:t>；其餘</w:t>
      </w:r>
      <w:r w:rsidRPr="00AC2F28">
        <w:rPr>
          <w:rFonts w:ascii="標楷體" w:eastAsia="標楷體" w:hAnsi="標楷體" w:cstheme="minorBidi" w:hint="eastAsia"/>
          <w:sz w:val="32"/>
          <w:szCs w:val="32"/>
        </w:rPr>
        <w:t>被害人資訊不詳</w:t>
      </w:r>
      <w:r>
        <w:rPr>
          <w:rFonts w:ascii="新細明體" w:hAnsi="新細明體" w:cstheme="minorBidi" w:hint="eastAsia"/>
          <w:sz w:val="32"/>
          <w:szCs w:val="32"/>
        </w:rPr>
        <w:t>、</w:t>
      </w:r>
      <w:r w:rsidRPr="00AC2F28">
        <w:rPr>
          <w:rFonts w:ascii="標楷體" w:eastAsia="標楷體" w:hAnsi="標楷體" w:cstheme="minorBidi" w:hint="eastAsia"/>
          <w:sz w:val="32"/>
          <w:szCs w:val="32"/>
        </w:rPr>
        <w:t>證</w:t>
      </w:r>
      <w:r>
        <w:rPr>
          <w:rFonts w:ascii="標楷體" w:eastAsia="標楷體" w:hAnsi="標楷體" w:cstheme="minorBidi" w:hint="eastAsia"/>
          <w:sz w:val="32"/>
          <w:szCs w:val="32"/>
        </w:rPr>
        <w:t>據不明</w:t>
      </w:r>
      <w:r w:rsidRPr="00AC2F28">
        <w:rPr>
          <w:rFonts w:ascii="標楷體" w:eastAsia="標楷體" w:hAnsi="標楷體" w:cstheme="minorBidi" w:hint="eastAsia"/>
          <w:sz w:val="32"/>
          <w:szCs w:val="32"/>
        </w:rPr>
        <w:t>之案件，請直接向檢警</w:t>
      </w:r>
      <w:r>
        <w:rPr>
          <w:rFonts w:ascii="標楷體" w:eastAsia="標楷體" w:hAnsi="標楷體" w:cstheme="minorBidi" w:hint="eastAsia"/>
          <w:sz w:val="32"/>
          <w:szCs w:val="32"/>
        </w:rPr>
        <w:t>單位報案啟動調查</w:t>
      </w:r>
      <w:r w:rsidRPr="00AC2F28">
        <w:rPr>
          <w:rFonts w:ascii="標楷體" w:eastAsia="標楷體" w:hAnsi="標楷體" w:cstheme="minorBidi" w:hint="eastAsia"/>
          <w:sz w:val="32"/>
          <w:szCs w:val="32"/>
        </w:rPr>
        <w:t>。</w:t>
      </w:r>
    </w:p>
    <w:p w:rsidR="00491140" w:rsidRPr="00424B3C" w:rsidRDefault="00491140" w:rsidP="00491140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  <w:r w:rsidRPr="00424B3C">
        <w:rPr>
          <w:rFonts w:ascii="標楷體" w:eastAsia="標楷體" w:hAnsi="標楷體" w:cstheme="minorBidi" w:hint="eastAsia"/>
          <w:sz w:val="32"/>
          <w:szCs w:val="32"/>
        </w:rPr>
        <w:t>決議：</w:t>
      </w:r>
    </w:p>
    <w:p w:rsidR="00C266AE" w:rsidRDefault="008564A6" w:rsidP="001B3560">
      <w:pPr>
        <w:pStyle w:val="a7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 w:rsidRPr="008564A6">
        <w:rPr>
          <w:rFonts w:ascii="標楷體" w:eastAsia="標楷體" w:hAnsi="標楷體" w:cstheme="minorBidi" w:hint="eastAsia"/>
          <w:sz w:val="32"/>
          <w:szCs w:val="32"/>
        </w:rPr>
        <w:t>請各主管機關轉知所屬，</w:t>
      </w:r>
      <w:r>
        <w:rPr>
          <w:rFonts w:ascii="標楷體" w:eastAsia="標楷體" w:hAnsi="標楷體" w:cstheme="minorBidi" w:hint="eastAsia"/>
          <w:sz w:val="32"/>
          <w:szCs w:val="32"/>
        </w:rPr>
        <w:t>知悉</w:t>
      </w:r>
      <w:r w:rsidRPr="008564A6">
        <w:rPr>
          <w:rFonts w:ascii="標楷體" w:eastAsia="標楷體" w:hAnsi="標楷體" w:cstheme="minorBidi" w:hint="eastAsia"/>
          <w:sz w:val="32"/>
          <w:szCs w:val="32"/>
        </w:rPr>
        <w:t>有本條例應保護之</w:t>
      </w:r>
      <w:r>
        <w:rPr>
          <w:rFonts w:ascii="標楷體" w:eastAsia="標楷體" w:hAnsi="標楷體" w:cstheme="minorBidi" w:hint="eastAsia"/>
          <w:sz w:val="32"/>
          <w:szCs w:val="32"/>
        </w:rPr>
        <w:t>「</w:t>
      </w:r>
      <w:r w:rsidRPr="008564A6">
        <w:rPr>
          <w:rFonts w:ascii="標楷體" w:eastAsia="標楷體" w:hAnsi="標楷體" w:cstheme="minorBidi" w:hint="eastAsia"/>
          <w:sz w:val="32"/>
          <w:szCs w:val="32"/>
        </w:rPr>
        <w:t>被害人資訊」</w:t>
      </w:r>
      <w:r>
        <w:rPr>
          <w:rFonts w:ascii="標楷體" w:eastAsia="標楷體" w:hAnsi="標楷體" w:cstheme="minorBidi" w:hint="eastAsia"/>
          <w:sz w:val="32"/>
          <w:szCs w:val="32"/>
        </w:rPr>
        <w:t>時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請</w:t>
      </w:r>
      <w:r w:rsidRPr="008564A6">
        <w:rPr>
          <w:rFonts w:ascii="標楷體" w:eastAsia="標楷體" w:hAnsi="標楷體" w:cstheme="minorBidi" w:hint="eastAsia"/>
          <w:sz w:val="32"/>
          <w:szCs w:val="32"/>
        </w:rPr>
        <w:t>填寫報告(通報)單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由社政</w:t>
      </w:r>
      <w:r w:rsidR="00C266AE">
        <w:rPr>
          <w:rFonts w:ascii="標楷體" w:eastAsia="標楷體" w:hAnsi="標楷體" w:cstheme="minorBidi" w:hint="eastAsia"/>
          <w:sz w:val="32"/>
          <w:szCs w:val="32"/>
        </w:rPr>
        <w:t>主管</w:t>
      </w:r>
      <w:r>
        <w:rPr>
          <w:rFonts w:ascii="標楷體" w:eastAsia="標楷體" w:hAnsi="標楷體" w:cstheme="minorBidi" w:hint="eastAsia"/>
          <w:sz w:val="32"/>
          <w:szCs w:val="32"/>
        </w:rPr>
        <w:t>機關</w:t>
      </w:r>
      <w:r w:rsidRPr="008564A6">
        <w:rPr>
          <w:rFonts w:ascii="標楷體" w:eastAsia="標楷體" w:hAnsi="標楷體" w:cstheme="minorBidi" w:hint="eastAsia"/>
          <w:sz w:val="32"/>
          <w:szCs w:val="32"/>
        </w:rPr>
        <w:t>啟動對被害人之保護，</w:t>
      </w:r>
      <w:r>
        <w:rPr>
          <w:rFonts w:ascii="標楷體" w:eastAsia="標楷體" w:hAnsi="標楷體" w:cstheme="minorBidi" w:hint="eastAsia"/>
          <w:sz w:val="32"/>
          <w:szCs w:val="32"/>
        </w:rPr>
        <w:t>無被害人資訊之案件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請向iWIN網路內容防護機構(以下稱iWIN)提出申訴</w:t>
      </w:r>
      <w:r>
        <w:rPr>
          <w:rFonts w:ascii="新細明體" w:hAnsi="新細明體" w:cstheme="minorBidi" w:hint="eastAsia"/>
          <w:sz w:val="32"/>
          <w:szCs w:val="32"/>
        </w:rPr>
        <w:t>，</w:t>
      </w:r>
      <w:r w:rsidR="00680B8E">
        <w:rPr>
          <w:rFonts w:ascii="標楷體" w:eastAsia="標楷體" w:hAnsi="標楷體" w:cstheme="minorBidi" w:hint="eastAsia"/>
          <w:sz w:val="32"/>
          <w:szCs w:val="32"/>
        </w:rPr>
        <w:t>由iWIN</w:t>
      </w:r>
      <w:r w:rsidR="001B3560" w:rsidRPr="001B3560">
        <w:rPr>
          <w:rFonts w:ascii="標楷體" w:eastAsia="標楷體" w:hAnsi="標楷體" w:cstheme="minorBidi" w:hint="eastAsia"/>
          <w:sz w:val="32"/>
          <w:szCs w:val="32"/>
        </w:rPr>
        <w:t>就疑似違法或不當網站、網頁內容初步了解</w:t>
      </w:r>
      <w:r w:rsidR="001B3560">
        <w:rPr>
          <w:rFonts w:ascii="標楷體" w:eastAsia="標楷體" w:hAnsi="標楷體" w:cstheme="minorBidi" w:hint="eastAsia"/>
          <w:sz w:val="32"/>
          <w:szCs w:val="32"/>
        </w:rPr>
        <w:t>後</w:t>
      </w:r>
      <w:r w:rsidR="007B75CC" w:rsidRPr="007B75CC">
        <w:rPr>
          <w:rFonts w:ascii="標楷體" w:eastAsia="標楷體" w:hAnsi="標楷體" w:cstheme="minorBidi" w:hint="eastAsia"/>
          <w:sz w:val="32"/>
          <w:szCs w:val="32"/>
        </w:rPr>
        <w:t>轉知權責機關或相關業者。</w:t>
      </w:r>
    </w:p>
    <w:p w:rsidR="009755FB" w:rsidRPr="00DE3CD8" w:rsidRDefault="00C266AE" w:rsidP="00DE3CD8">
      <w:pPr>
        <w:pStyle w:val="a7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社政主管機關受理</w:t>
      </w:r>
      <w:r w:rsidR="009A398B">
        <w:rPr>
          <w:rFonts w:ascii="標楷體" w:eastAsia="標楷體" w:hAnsi="標楷體" w:cstheme="minorBidi" w:hint="eastAsia"/>
          <w:sz w:val="32"/>
          <w:szCs w:val="32"/>
        </w:rPr>
        <w:t>案</w:t>
      </w:r>
      <w:r w:rsidR="009A398B" w:rsidRPr="009A398B">
        <w:rPr>
          <w:rFonts w:ascii="標楷體" w:eastAsia="標楷體" w:hAnsi="標楷體" w:cstheme="minorBidi" w:hint="eastAsia"/>
          <w:sz w:val="32"/>
          <w:szCs w:val="32"/>
        </w:rPr>
        <w:t>件，</w:t>
      </w:r>
      <w:r w:rsidR="009A398B">
        <w:rPr>
          <w:rFonts w:ascii="標楷體" w:eastAsia="標楷體" w:hAnsi="標楷體" w:cstheme="minorBidi" w:hint="eastAsia"/>
          <w:sz w:val="32"/>
          <w:szCs w:val="32"/>
        </w:rPr>
        <w:t>聯繫</w:t>
      </w:r>
      <w:r w:rsidR="009A398B" w:rsidRPr="009A398B">
        <w:rPr>
          <w:rFonts w:ascii="標楷體" w:eastAsia="標楷體" w:hAnsi="標楷體" w:cstheme="minorBidi" w:hint="eastAsia"/>
          <w:sz w:val="32"/>
          <w:szCs w:val="32"/>
        </w:rPr>
        <w:t>報告(通報)人</w:t>
      </w:r>
      <w:r w:rsidR="007652FD">
        <w:rPr>
          <w:rFonts w:ascii="新細明體" w:hAnsi="新細明體" w:cstheme="minorBidi" w:hint="eastAsia"/>
          <w:sz w:val="32"/>
          <w:szCs w:val="32"/>
        </w:rPr>
        <w:t>、</w:t>
      </w:r>
      <w:r w:rsidR="007652FD">
        <w:rPr>
          <w:rFonts w:ascii="標楷體" w:eastAsia="標楷體" w:hAnsi="標楷體" w:cstheme="minorBidi" w:hint="eastAsia"/>
          <w:sz w:val="32"/>
          <w:szCs w:val="32"/>
        </w:rPr>
        <w:t>當事人</w:t>
      </w:r>
      <w:r w:rsidR="009A398B" w:rsidRPr="009A398B">
        <w:rPr>
          <w:rFonts w:ascii="標楷體" w:eastAsia="標楷體" w:hAnsi="標楷體" w:cstheme="minorBidi" w:hint="eastAsia"/>
          <w:sz w:val="32"/>
          <w:szCs w:val="32"/>
        </w:rPr>
        <w:t>或相關人員</w:t>
      </w:r>
      <w:r>
        <w:rPr>
          <w:rFonts w:ascii="標楷體" w:eastAsia="標楷體" w:hAnsi="標楷體" w:cstheme="minorBidi" w:hint="eastAsia"/>
          <w:sz w:val="32"/>
          <w:szCs w:val="32"/>
        </w:rPr>
        <w:t>後</w:t>
      </w:r>
      <w:r w:rsidR="007652FD">
        <w:rPr>
          <w:rFonts w:ascii="標楷體" w:eastAsia="標楷體" w:hAnsi="標楷體" w:cstheme="minorBidi" w:hint="eastAsia"/>
          <w:sz w:val="32"/>
          <w:szCs w:val="32"/>
        </w:rPr>
        <w:t>對案情</w:t>
      </w:r>
      <w:r w:rsidR="009A398B">
        <w:rPr>
          <w:rFonts w:ascii="標楷體" w:eastAsia="標楷體" w:hAnsi="標楷體" w:cstheme="minorBidi" w:hint="eastAsia"/>
          <w:sz w:val="32"/>
          <w:szCs w:val="32"/>
        </w:rPr>
        <w:t>仍</w:t>
      </w:r>
      <w:r w:rsidR="0081483D">
        <w:rPr>
          <w:rFonts w:ascii="標楷體" w:eastAsia="標楷體" w:hAnsi="標楷體" w:cstheme="minorBidi" w:hint="eastAsia"/>
          <w:sz w:val="32"/>
          <w:szCs w:val="32"/>
        </w:rPr>
        <w:t>有疑義</w:t>
      </w:r>
      <w:r w:rsidR="009A398B"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無法進一步處遇者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亦請轉請iWIN協助。</w:t>
      </w:r>
    </w:p>
    <w:p w:rsidR="008564A6" w:rsidRPr="008564A6" w:rsidRDefault="00111CFA" w:rsidP="00740D38">
      <w:pPr>
        <w:pStyle w:val="a7"/>
        <w:numPr>
          <w:ilvl w:val="0"/>
          <w:numId w:val="23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 w:rsidRPr="00624E62">
        <w:rPr>
          <w:rFonts w:ascii="標楷體" w:eastAsia="標楷體" w:hAnsi="標楷體" w:cstheme="minorBidi" w:hint="eastAsia"/>
          <w:sz w:val="32"/>
          <w:szCs w:val="32"/>
        </w:rPr>
        <w:t>社政主管機關</w:t>
      </w:r>
      <w:r w:rsidR="00740D38" w:rsidRPr="00624E62">
        <w:rPr>
          <w:rFonts w:ascii="標楷體" w:eastAsia="標楷體" w:hAnsi="標楷體" w:cstheme="minorBidi" w:hint="eastAsia"/>
          <w:sz w:val="32"/>
          <w:szCs w:val="32"/>
        </w:rPr>
        <w:t>接獲填報資訊</w:t>
      </w:r>
      <w:r w:rsidR="009755FB" w:rsidRPr="00624E62">
        <w:rPr>
          <w:rFonts w:ascii="標楷體" w:eastAsia="標楷體" w:hAnsi="標楷體" w:cstheme="minorBidi" w:hint="eastAsia"/>
          <w:sz w:val="32"/>
          <w:szCs w:val="32"/>
        </w:rPr>
        <w:t>嚴重</w:t>
      </w:r>
      <w:r w:rsidR="00740D38" w:rsidRPr="00624E62">
        <w:rPr>
          <w:rFonts w:ascii="標楷體" w:eastAsia="標楷體" w:hAnsi="標楷體" w:cstheme="minorBidi" w:hint="eastAsia"/>
          <w:sz w:val="32"/>
          <w:szCs w:val="32"/>
        </w:rPr>
        <w:t>缺漏之性剝削報告案件</w:t>
      </w:r>
      <w:r w:rsidR="00624E62" w:rsidRPr="00624E62">
        <w:rPr>
          <w:rFonts w:ascii="標楷體" w:eastAsia="標楷體" w:hAnsi="標楷體" w:cstheme="minorBidi" w:hint="eastAsia"/>
          <w:sz w:val="32"/>
          <w:szCs w:val="32"/>
        </w:rPr>
        <w:t>時</w:t>
      </w:r>
      <w:r w:rsidR="00740D38">
        <w:rPr>
          <w:rFonts w:ascii="新細明體" w:hAnsi="新細明體" w:cstheme="minorBidi" w:hint="eastAsia"/>
          <w:sz w:val="32"/>
          <w:szCs w:val="32"/>
        </w:rPr>
        <w:t>，</w:t>
      </w:r>
      <w:r w:rsidR="00740D38">
        <w:rPr>
          <w:rFonts w:ascii="標楷體" w:eastAsia="標楷體" w:hAnsi="標楷體" w:cstheme="minorBidi" w:hint="eastAsia"/>
          <w:sz w:val="32"/>
          <w:szCs w:val="32"/>
        </w:rPr>
        <w:t>請適時向該單位</w:t>
      </w:r>
      <w:r w:rsidR="00624E62">
        <w:rPr>
          <w:rFonts w:ascii="標楷體" w:eastAsia="標楷體" w:hAnsi="標楷體" w:cstheme="minorBidi" w:hint="eastAsia"/>
          <w:sz w:val="32"/>
          <w:szCs w:val="32"/>
        </w:rPr>
        <w:t>或其主管機關</w:t>
      </w:r>
      <w:r w:rsidR="00740D38">
        <w:rPr>
          <w:rFonts w:ascii="標楷體" w:eastAsia="標楷體" w:hAnsi="標楷體" w:cstheme="minorBidi" w:hint="eastAsia"/>
          <w:sz w:val="32"/>
          <w:szCs w:val="32"/>
        </w:rPr>
        <w:t>反映</w:t>
      </w:r>
      <w:r w:rsidR="00E01039">
        <w:rPr>
          <w:rFonts w:ascii="標楷體" w:eastAsia="標楷體" w:hAnsi="標楷體" w:cstheme="minorBidi" w:hint="eastAsia"/>
          <w:sz w:val="32"/>
          <w:szCs w:val="32"/>
        </w:rPr>
        <w:t>溝通</w:t>
      </w:r>
      <w:r w:rsidR="00740D38">
        <w:rPr>
          <w:rFonts w:ascii="新細明體" w:hAnsi="新細明體" w:cstheme="minorBidi" w:hint="eastAsia"/>
          <w:sz w:val="32"/>
          <w:szCs w:val="32"/>
        </w:rPr>
        <w:t>，</w:t>
      </w:r>
      <w:r w:rsidR="00740D38">
        <w:rPr>
          <w:rFonts w:ascii="標楷體" w:eastAsia="標楷體" w:hAnsi="標楷體" w:cstheme="minorBidi" w:hint="eastAsia"/>
          <w:sz w:val="32"/>
          <w:szCs w:val="32"/>
        </w:rPr>
        <w:t>或</w:t>
      </w:r>
      <w:r>
        <w:rPr>
          <w:rFonts w:ascii="標楷體" w:eastAsia="標楷體" w:hAnsi="標楷體" w:cstheme="minorBidi" w:hint="eastAsia"/>
          <w:sz w:val="32"/>
          <w:szCs w:val="32"/>
        </w:rPr>
        <w:t>善用</w:t>
      </w:r>
      <w:r w:rsidR="00E01039">
        <w:rPr>
          <w:rFonts w:ascii="標楷體" w:eastAsia="標楷體" w:hAnsi="標楷體" w:cstheme="minorBidi" w:hint="eastAsia"/>
          <w:sz w:val="32"/>
          <w:szCs w:val="32"/>
        </w:rPr>
        <w:t>轄內跨網絡會議</w:t>
      </w:r>
      <w:r>
        <w:rPr>
          <w:rFonts w:ascii="標楷體" w:eastAsia="標楷體" w:hAnsi="標楷體" w:cstheme="minorBidi" w:hint="eastAsia"/>
          <w:sz w:val="32"/>
          <w:szCs w:val="32"/>
        </w:rPr>
        <w:t>機制</w:t>
      </w:r>
      <w:r w:rsidR="00624E62">
        <w:rPr>
          <w:rFonts w:ascii="標楷體" w:eastAsia="標楷體" w:hAnsi="標楷體" w:cstheme="minorBidi" w:hint="eastAsia"/>
          <w:sz w:val="32"/>
          <w:szCs w:val="32"/>
        </w:rPr>
        <w:t>提會討論</w:t>
      </w:r>
      <w:r w:rsidR="00624E62">
        <w:rPr>
          <w:rFonts w:ascii="新細明體" w:hAnsi="新細明體" w:cstheme="minorBidi" w:hint="eastAsia"/>
          <w:sz w:val="32"/>
          <w:szCs w:val="32"/>
        </w:rPr>
        <w:t>。</w:t>
      </w:r>
    </w:p>
    <w:p w:rsidR="00491140" w:rsidRDefault="00491140" w:rsidP="00491140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</w:p>
    <w:p w:rsidR="00D8257F" w:rsidRDefault="00D8257F" w:rsidP="00491140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</w:p>
    <w:p w:rsidR="00491140" w:rsidRDefault="00491140" w:rsidP="00491140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案由二</w:t>
      </w:r>
      <w:r w:rsidRPr="00424B3C">
        <w:rPr>
          <w:rFonts w:ascii="標楷體" w:eastAsia="標楷體" w:hAnsi="標楷體" w:cstheme="minorBidi" w:hint="eastAsia"/>
          <w:sz w:val="32"/>
          <w:szCs w:val="32"/>
        </w:rPr>
        <w:t>：</w:t>
      </w:r>
      <w:r>
        <w:rPr>
          <w:rFonts w:ascii="標楷體" w:eastAsia="標楷體" w:hAnsi="標楷體" w:cstheme="minorBidi" w:hint="eastAsia"/>
          <w:sz w:val="32"/>
          <w:szCs w:val="32"/>
        </w:rPr>
        <w:t>有關案件類型為本條例第2條第1項第3款之性剝削報告(通</w:t>
      </w:r>
    </w:p>
    <w:p w:rsidR="00491140" w:rsidRDefault="00491140" w:rsidP="00491140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 xml:space="preserve">       報)事件</w:t>
      </w:r>
      <w:r>
        <w:rPr>
          <w:rFonts w:ascii="新細明體" w:hAnsi="新細明體" w:cstheme="minorBidi" w:hint="eastAsia"/>
          <w:sz w:val="32"/>
          <w:szCs w:val="32"/>
        </w:rPr>
        <w:t>，</w:t>
      </w:r>
      <w:r w:rsidRPr="00CA5115">
        <w:rPr>
          <w:rFonts w:ascii="標楷體" w:eastAsia="標楷體" w:hAnsi="標楷體" w:cstheme="minorBidi" w:hint="eastAsia"/>
          <w:sz w:val="32"/>
          <w:szCs w:val="32"/>
        </w:rPr>
        <w:t>倘經評估未進入保護安置或無遭受性剝削議題，</w:t>
      </w:r>
      <w:r>
        <w:rPr>
          <w:rFonts w:ascii="標楷體" w:eastAsia="標楷體" w:hAnsi="標楷體" w:cstheme="minorBidi"/>
          <w:sz w:val="32"/>
          <w:szCs w:val="32"/>
        </w:rPr>
        <w:t xml:space="preserve"> </w:t>
      </w:r>
    </w:p>
    <w:p w:rsidR="00491140" w:rsidRPr="00424B3C" w:rsidRDefault="00491140" w:rsidP="00491140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 xml:space="preserve">       </w:t>
      </w:r>
      <w:r w:rsidRPr="00CA5115">
        <w:rPr>
          <w:rFonts w:ascii="標楷體" w:eastAsia="標楷體" w:hAnsi="標楷體" w:cstheme="minorBidi" w:hint="eastAsia"/>
          <w:sz w:val="32"/>
          <w:szCs w:val="32"/>
        </w:rPr>
        <w:t>提供分流服務</w:t>
      </w:r>
      <w:r>
        <w:rPr>
          <w:rFonts w:ascii="標楷體" w:eastAsia="標楷體" w:hAnsi="標楷體" w:cstheme="minorBidi" w:hint="eastAsia"/>
          <w:sz w:val="32"/>
          <w:szCs w:val="32"/>
        </w:rPr>
        <w:t>及</w:t>
      </w:r>
      <w:r w:rsidRPr="00466CB0">
        <w:rPr>
          <w:rFonts w:ascii="標楷體" w:eastAsia="標楷體" w:hAnsi="標楷體" w:cstheme="minorBidi" w:hint="eastAsia"/>
          <w:sz w:val="32"/>
          <w:szCs w:val="32"/>
        </w:rPr>
        <w:t>與教育主管機關合作</w:t>
      </w:r>
      <w:r>
        <w:rPr>
          <w:rFonts w:ascii="標楷體" w:eastAsia="標楷體" w:hAnsi="標楷體" w:cstheme="minorBidi" w:hint="eastAsia"/>
          <w:sz w:val="32"/>
          <w:szCs w:val="32"/>
        </w:rPr>
        <w:t>模式案</w:t>
      </w:r>
      <w:r>
        <w:rPr>
          <w:rFonts w:ascii="新細明體" w:hAnsi="新細明體" w:cstheme="minorBidi" w:hint="eastAsia"/>
          <w:sz w:val="32"/>
          <w:szCs w:val="32"/>
        </w:rPr>
        <w:t>，</w:t>
      </w:r>
      <w:r w:rsidRPr="00424B3C">
        <w:rPr>
          <w:rFonts w:ascii="標楷體" w:eastAsia="標楷體" w:hAnsi="標楷體" w:cstheme="minorBidi" w:hint="eastAsia"/>
          <w:sz w:val="32"/>
          <w:szCs w:val="32"/>
        </w:rPr>
        <w:t>提請討論。</w:t>
      </w:r>
    </w:p>
    <w:p w:rsidR="00491140" w:rsidRPr="00424B3C" w:rsidRDefault="00491140" w:rsidP="00491140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說明</w:t>
      </w:r>
      <w:r w:rsidRPr="00424B3C">
        <w:rPr>
          <w:rFonts w:ascii="標楷體" w:eastAsia="標楷體" w:hAnsi="標楷體" w:cstheme="minorBidi" w:hint="eastAsia"/>
          <w:sz w:val="32"/>
          <w:szCs w:val="32"/>
        </w:rPr>
        <w:t>：</w:t>
      </w:r>
    </w:p>
    <w:p w:rsidR="00491140" w:rsidRPr="00D11F0A" w:rsidRDefault="00491140" w:rsidP="00491140">
      <w:pPr>
        <w:pStyle w:val="a7"/>
        <w:numPr>
          <w:ilvl w:val="0"/>
          <w:numId w:val="15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 w:rsidRPr="00D11F0A">
        <w:rPr>
          <w:rFonts w:ascii="標楷體" w:eastAsia="標楷體" w:hAnsi="標楷體" w:cstheme="minorBidi" w:hint="eastAsia"/>
          <w:sz w:val="32"/>
          <w:szCs w:val="32"/>
        </w:rPr>
        <w:t>承提案一，</w:t>
      </w:r>
      <w:r>
        <w:rPr>
          <w:rFonts w:ascii="標楷體" w:eastAsia="標楷體" w:hAnsi="標楷體" w:cstheme="minorBidi" w:hint="eastAsia"/>
          <w:sz w:val="32"/>
          <w:szCs w:val="32"/>
        </w:rPr>
        <w:t>本提案之討論</w:t>
      </w:r>
      <w:r>
        <w:rPr>
          <w:rFonts w:ascii="新細明體" w:hAnsi="新細明體" w:cstheme="minorBidi" w:hint="eastAsia"/>
          <w:sz w:val="32"/>
          <w:szCs w:val="32"/>
        </w:rPr>
        <w:t>，</w:t>
      </w:r>
      <w:r w:rsidRPr="00D11F0A">
        <w:rPr>
          <w:rFonts w:ascii="標楷體" w:eastAsia="標楷體" w:hAnsi="標楷體" w:cstheme="minorBidi" w:hint="eastAsia"/>
          <w:sz w:val="32"/>
          <w:szCs w:val="32"/>
        </w:rPr>
        <w:t>以縣市主管機關受理之報告</w:t>
      </w:r>
      <w:r>
        <w:rPr>
          <w:rFonts w:ascii="標楷體" w:eastAsia="標楷體" w:hAnsi="標楷體" w:cstheme="minorBidi" w:hint="eastAsia"/>
          <w:sz w:val="32"/>
          <w:szCs w:val="32"/>
        </w:rPr>
        <w:t>(通報)</w:t>
      </w:r>
      <w:r w:rsidRPr="00D11F0A">
        <w:rPr>
          <w:rFonts w:ascii="標楷體" w:eastAsia="標楷體" w:hAnsi="標楷體" w:cstheme="minorBidi" w:hint="eastAsia"/>
          <w:sz w:val="32"/>
          <w:szCs w:val="32"/>
        </w:rPr>
        <w:t>單皆有被害人資訊</w:t>
      </w:r>
      <w:r>
        <w:rPr>
          <w:rFonts w:ascii="標楷體" w:eastAsia="標楷體" w:hAnsi="標楷體" w:cstheme="minorBidi" w:hint="eastAsia"/>
          <w:sz w:val="32"/>
          <w:szCs w:val="32"/>
        </w:rPr>
        <w:t>為前提</w:t>
      </w:r>
      <w:r w:rsidRPr="00D11F0A">
        <w:rPr>
          <w:rFonts w:ascii="標楷體" w:eastAsia="標楷體" w:hAnsi="標楷體" w:cstheme="minorBidi" w:hint="eastAsia"/>
          <w:sz w:val="32"/>
          <w:szCs w:val="32"/>
        </w:rPr>
        <w:t>。</w:t>
      </w:r>
    </w:p>
    <w:p w:rsidR="00491140" w:rsidRPr="00AB3CBD" w:rsidRDefault="00491140" w:rsidP="00491140">
      <w:pPr>
        <w:pStyle w:val="a7"/>
        <w:numPr>
          <w:ilvl w:val="0"/>
          <w:numId w:val="15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次依該案件行為人的有無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分類</w:t>
      </w:r>
      <w:r w:rsidRPr="00AB3CBD">
        <w:rPr>
          <w:rFonts w:ascii="標楷體" w:eastAsia="標楷體" w:hAnsi="標楷體" w:cstheme="minorBidi" w:hint="eastAsia"/>
          <w:sz w:val="32"/>
          <w:szCs w:val="32"/>
        </w:rPr>
        <w:t>如下：</w:t>
      </w:r>
    </w:p>
    <w:p w:rsidR="00491140" w:rsidRDefault="00491140" w:rsidP="00491140">
      <w:pPr>
        <w:pStyle w:val="a7"/>
        <w:numPr>
          <w:ilvl w:val="0"/>
          <w:numId w:val="22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 w:rsidRPr="00044503">
        <w:rPr>
          <w:rFonts w:ascii="標楷體" w:eastAsia="標楷體" w:hAnsi="標楷體" w:cstheme="minorBidi" w:hint="eastAsia"/>
          <w:sz w:val="32"/>
          <w:szCs w:val="32"/>
        </w:rPr>
        <w:t>第一類</w:t>
      </w:r>
      <w:r>
        <w:rPr>
          <w:rFonts w:ascii="新細明體" w:hAnsi="新細明體" w:cstheme="minorBidi" w:hint="eastAsia"/>
          <w:sz w:val="32"/>
          <w:szCs w:val="32"/>
        </w:rPr>
        <w:t>-</w:t>
      </w:r>
      <w:r>
        <w:rPr>
          <w:rFonts w:ascii="標楷體" w:eastAsia="標楷體" w:hAnsi="標楷體" w:cstheme="minorBidi" w:hint="eastAsia"/>
          <w:sz w:val="32"/>
          <w:szCs w:val="32"/>
        </w:rPr>
        <w:t>保</w:t>
      </w:r>
      <w:r w:rsidRPr="00F22E7B">
        <w:rPr>
          <w:rFonts w:ascii="標楷體" w:eastAsia="標楷體" w:hAnsi="標楷體" w:cstheme="minorBidi" w:hint="eastAsia"/>
          <w:sz w:val="32"/>
          <w:szCs w:val="32"/>
        </w:rPr>
        <w:t>護性案件</w:t>
      </w:r>
      <w:r w:rsidRPr="00313DDE">
        <w:rPr>
          <w:rFonts w:ascii="標楷體" w:eastAsia="標楷體" w:hAnsi="標楷體" w:cstheme="minorBidi" w:hint="eastAsia"/>
          <w:sz w:val="32"/>
          <w:szCs w:val="32"/>
        </w:rPr>
        <w:t>：有行為人</w:t>
      </w:r>
      <w:r>
        <w:rPr>
          <w:rFonts w:ascii="新細明體" w:hAnsi="新細明體" w:cstheme="minorBidi" w:hint="eastAsia"/>
          <w:sz w:val="32"/>
          <w:szCs w:val="32"/>
        </w:rPr>
        <w:t>。</w:t>
      </w:r>
      <w:r>
        <w:rPr>
          <w:rFonts w:ascii="標楷體" w:eastAsia="標楷體" w:hAnsi="標楷體" w:cstheme="minorBidi" w:hint="eastAsia"/>
          <w:sz w:val="32"/>
          <w:szCs w:val="32"/>
        </w:rPr>
        <w:t>有關該</w:t>
      </w:r>
      <w:r w:rsidRPr="00313DDE">
        <w:rPr>
          <w:rFonts w:ascii="標楷體" w:eastAsia="標楷體" w:hAnsi="標楷體" w:cstheme="minorBidi" w:hint="eastAsia"/>
          <w:sz w:val="32"/>
          <w:szCs w:val="32"/>
        </w:rPr>
        <w:t>行為人疑似違反本條例</w:t>
      </w:r>
      <w:r>
        <w:rPr>
          <w:rFonts w:ascii="標楷體" w:eastAsia="標楷體" w:hAnsi="標楷體" w:cstheme="minorBidi" w:hint="eastAsia"/>
          <w:sz w:val="32"/>
          <w:szCs w:val="32"/>
        </w:rPr>
        <w:t>部分</w:t>
      </w:r>
      <w:r w:rsidRPr="00313DDE">
        <w:rPr>
          <w:rFonts w:ascii="標楷體" w:eastAsia="標楷體" w:hAnsi="標楷體" w:cstheme="minorBidi" w:hint="eastAsia"/>
          <w:sz w:val="32"/>
          <w:szCs w:val="32"/>
        </w:rPr>
        <w:t>，主管機關</w:t>
      </w:r>
      <w:r>
        <w:rPr>
          <w:rFonts w:ascii="標楷體" w:eastAsia="標楷體" w:hAnsi="標楷體" w:cstheme="minorBidi" w:hint="eastAsia"/>
          <w:sz w:val="32"/>
          <w:szCs w:val="32"/>
        </w:rPr>
        <w:t>應移送警方調查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並</w:t>
      </w:r>
      <w:r w:rsidRPr="00313DDE">
        <w:rPr>
          <w:rFonts w:ascii="標楷體" w:eastAsia="標楷體" w:hAnsi="標楷體" w:cstheme="minorBidi" w:hint="eastAsia"/>
          <w:sz w:val="32"/>
          <w:szCs w:val="32"/>
        </w:rPr>
        <w:t>對疑似</w:t>
      </w:r>
      <w:r>
        <w:rPr>
          <w:rFonts w:ascii="標楷體" w:eastAsia="標楷體" w:hAnsi="標楷體" w:cstheme="minorBidi" w:hint="eastAsia"/>
          <w:sz w:val="32"/>
          <w:szCs w:val="32"/>
        </w:rPr>
        <w:t>之</w:t>
      </w:r>
      <w:r w:rsidRPr="00313DDE">
        <w:rPr>
          <w:rFonts w:ascii="標楷體" w:eastAsia="標楷體" w:hAnsi="標楷體" w:cstheme="minorBidi" w:hint="eastAsia"/>
          <w:sz w:val="32"/>
          <w:szCs w:val="32"/>
        </w:rPr>
        <w:t>被害人進行24小時安置必要評估。</w:t>
      </w:r>
    </w:p>
    <w:p w:rsidR="00491140" w:rsidRPr="005811AC" w:rsidRDefault="00491140" w:rsidP="00491140">
      <w:pPr>
        <w:pStyle w:val="a7"/>
        <w:numPr>
          <w:ilvl w:val="0"/>
          <w:numId w:val="22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第二類</w:t>
      </w:r>
      <w:r>
        <w:rPr>
          <w:rFonts w:ascii="新細明體" w:hAnsi="新細明體" w:cstheme="minorBidi" w:hint="eastAsia"/>
          <w:sz w:val="32"/>
          <w:szCs w:val="32"/>
        </w:rPr>
        <w:t>-</w:t>
      </w:r>
      <w:r>
        <w:rPr>
          <w:rFonts w:ascii="標楷體" w:eastAsia="標楷體" w:hAnsi="標楷體" w:cstheme="minorBidi" w:hint="eastAsia"/>
          <w:sz w:val="32"/>
          <w:szCs w:val="32"/>
        </w:rPr>
        <w:t>輔導性</w:t>
      </w:r>
      <w:r w:rsidRPr="00F22E7B">
        <w:rPr>
          <w:rFonts w:ascii="標楷體" w:eastAsia="標楷體" w:hAnsi="標楷體" w:cstheme="minorBidi" w:hint="eastAsia"/>
          <w:sz w:val="32"/>
          <w:szCs w:val="32"/>
        </w:rPr>
        <w:t>案件</w:t>
      </w:r>
      <w:r>
        <w:rPr>
          <w:rFonts w:ascii="新細明體" w:hAnsi="新細明體" w:cstheme="minorBidi" w:hint="eastAsia"/>
          <w:sz w:val="32"/>
          <w:szCs w:val="32"/>
        </w:rPr>
        <w:t>：</w:t>
      </w:r>
      <w:r>
        <w:rPr>
          <w:rFonts w:ascii="標楷體" w:eastAsia="標楷體" w:hAnsi="標楷體" w:cstheme="minorBidi" w:hint="eastAsia"/>
          <w:sz w:val="32"/>
          <w:szCs w:val="32"/>
        </w:rPr>
        <w:t>無行為人</w:t>
      </w:r>
      <w:r>
        <w:rPr>
          <w:rFonts w:ascii="新細明體" w:hAnsi="新細明體" w:cstheme="minorBidi" w:hint="eastAsia"/>
          <w:sz w:val="32"/>
          <w:szCs w:val="32"/>
        </w:rPr>
        <w:t>。</w:t>
      </w:r>
      <w:r w:rsidRPr="00044503">
        <w:rPr>
          <w:rFonts w:ascii="標楷體" w:eastAsia="標楷體" w:hAnsi="標楷體" w:cstheme="minorBidi" w:hint="eastAsia"/>
          <w:sz w:val="32"/>
          <w:szCs w:val="32"/>
        </w:rPr>
        <w:t>當事人</w:t>
      </w:r>
      <w:r>
        <w:rPr>
          <w:rFonts w:ascii="標楷體" w:eastAsia="標楷體" w:hAnsi="標楷體" w:cstheme="minorBidi" w:hint="eastAsia"/>
          <w:sz w:val="32"/>
          <w:szCs w:val="32"/>
        </w:rPr>
        <w:t>尚</w:t>
      </w:r>
      <w:r w:rsidRPr="004868BA">
        <w:rPr>
          <w:rFonts w:ascii="標楷體" w:eastAsia="標楷體" w:hAnsi="標楷體" w:cstheme="minorBidi" w:hint="eastAsia"/>
          <w:sz w:val="32"/>
          <w:szCs w:val="32"/>
        </w:rPr>
        <w:t>無遭受性剝削議題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惟</w:t>
      </w:r>
      <w:r w:rsidRPr="00044503">
        <w:rPr>
          <w:rFonts w:ascii="標楷體" w:eastAsia="標楷體" w:hAnsi="標楷體" w:cstheme="minorBidi" w:hint="eastAsia"/>
          <w:sz w:val="32"/>
          <w:szCs w:val="32"/>
        </w:rPr>
        <w:t>有潛在被害風險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例如單純自拍留念之案件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由主管機關對</w:t>
      </w:r>
      <w:r w:rsidRPr="005811AC">
        <w:rPr>
          <w:rFonts w:ascii="標楷體" w:eastAsia="標楷體" w:hAnsi="標楷體" w:cstheme="minorBidi" w:hint="eastAsia"/>
          <w:sz w:val="32"/>
          <w:szCs w:val="32"/>
        </w:rPr>
        <w:t>當事人進行需求評估。</w:t>
      </w:r>
    </w:p>
    <w:p w:rsidR="00491140" w:rsidRPr="005811AC" w:rsidRDefault="00491140" w:rsidP="00491140">
      <w:pPr>
        <w:pStyle w:val="a7"/>
        <w:numPr>
          <w:ilvl w:val="0"/>
          <w:numId w:val="22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 w:rsidRPr="005811AC">
        <w:rPr>
          <w:rFonts w:ascii="標楷體" w:eastAsia="標楷體" w:hAnsi="標楷體" w:cstheme="minorBidi" w:hint="eastAsia"/>
          <w:sz w:val="32"/>
          <w:szCs w:val="32"/>
        </w:rPr>
        <w:t>第三類-其他案件：報告(通報)單被害人欄位有填寫，經了解後發現事證不足(例：照片無法辨識，</w:t>
      </w:r>
      <w:r>
        <w:rPr>
          <w:rFonts w:ascii="標楷體" w:eastAsia="標楷體" w:hAnsi="標楷體" w:cstheme="minorBidi" w:hint="eastAsia"/>
          <w:sz w:val="32"/>
          <w:szCs w:val="32"/>
        </w:rPr>
        <w:t>而</w:t>
      </w:r>
      <w:r w:rsidRPr="005811AC">
        <w:rPr>
          <w:rFonts w:ascii="標楷體" w:eastAsia="標楷體" w:hAnsi="標楷體" w:cstheme="minorBidi" w:hint="eastAsia"/>
          <w:sz w:val="32"/>
          <w:szCs w:val="32"/>
        </w:rPr>
        <w:t>當事人否認為被害人)、</w:t>
      </w:r>
      <w:r w:rsidRPr="005811AC">
        <w:rPr>
          <w:rFonts w:ascii="標楷體" w:eastAsia="標楷體" w:hAnsi="標楷體" w:cstheme="minorBidi" w:hint="eastAsia"/>
          <w:sz w:val="32"/>
          <w:szCs w:val="32"/>
        </w:rPr>
        <w:lastRenderedPageBreak/>
        <w:t>或誤繕行為人資訊之案件</w:t>
      </w:r>
      <w:r>
        <w:rPr>
          <w:rFonts w:ascii="標楷體" w:eastAsia="標楷體" w:hAnsi="標楷體" w:cstheme="minorBidi" w:hint="eastAsia"/>
          <w:sz w:val="32"/>
          <w:szCs w:val="32"/>
        </w:rPr>
        <w:t>等</w:t>
      </w:r>
      <w:r w:rsidRPr="005811AC">
        <w:rPr>
          <w:rFonts w:ascii="標楷體" w:eastAsia="標楷體" w:hAnsi="標楷體" w:cstheme="minorBidi" w:hint="eastAsia"/>
          <w:sz w:val="32"/>
          <w:szCs w:val="32"/>
        </w:rPr>
        <w:t>，直接移請警方調查。</w:t>
      </w:r>
    </w:p>
    <w:p w:rsidR="00491140" w:rsidRPr="009D24DB" w:rsidRDefault="00491140" w:rsidP="00491140">
      <w:pPr>
        <w:pStyle w:val="a7"/>
        <w:numPr>
          <w:ilvl w:val="0"/>
          <w:numId w:val="15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 w:rsidRPr="009D24DB">
        <w:rPr>
          <w:rFonts w:ascii="標楷體" w:eastAsia="標楷體" w:hAnsi="標楷體" w:cstheme="minorBidi" w:hint="eastAsia"/>
          <w:sz w:val="32"/>
          <w:szCs w:val="32"/>
        </w:rPr>
        <w:t>本條例雖已修正條例名稱，惟被害人易被貼上負面標籤的問題尚無法於短時間內改變，另</w:t>
      </w:r>
      <w:r>
        <w:rPr>
          <w:rFonts w:ascii="標楷體" w:eastAsia="標楷體" w:hAnsi="標楷體" w:cstheme="minorBidi" w:hint="eastAsia"/>
          <w:sz w:val="32"/>
          <w:szCs w:val="32"/>
        </w:rPr>
        <w:t>本條例</w:t>
      </w:r>
      <w:r w:rsidRPr="009D24DB">
        <w:rPr>
          <w:rFonts w:ascii="標楷體" w:eastAsia="標楷體" w:hAnsi="標楷體" w:cstheme="minorBidi" w:hint="eastAsia"/>
          <w:sz w:val="32"/>
          <w:szCs w:val="32"/>
        </w:rPr>
        <w:t>法定後續追蹤一年</w:t>
      </w:r>
      <w:r>
        <w:rPr>
          <w:rFonts w:ascii="標楷體" w:eastAsia="標楷體" w:hAnsi="標楷體" w:cstheme="minorBidi" w:hint="eastAsia"/>
          <w:sz w:val="32"/>
          <w:szCs w:val="32"/>
        </w:rPr>
        <w:t>有時候</w:t>
      </w:r>
      <w:r w:rsidRPr="009D24DB">
        <w:rPr>
          <w:rFonts w:ascii="標楷體" w:eastAsia="標楷體" w:hAnsi="標楷體" w:cstheme="minorBidi" w:hint="eastAsia"/>
          <w:sz w:val="32"/>
          <w:szCs w:val="32"/>
        </w:rPr>
        <w:t>對家庭功能健全且生活穩定之個案反而造成干擾。倘直轄市、縣(市)主管機關評估個案進入性剝削體系並不符合其最佳利益，而個案又有輔導需求，建請</w:t>
      </w:r>
      <w:r>
        <w:rPr>
          <w:rFonts w:ascii="標楷體" w:eastAsia="標楷體" w:hAnsi="標楷體" w:cstheme="minorBidi" w:hint="eastAsia"/>
          <w:sz w:val="32"/>
          <w:szCs w:val="32"/>
        </w:rPr>
        <w:t>優先</w:t>
      </w:r>
      <w:r w:rsidRPr="009D24DB">
        <w:rPr>
          <w:rFonts w:ascii="標楷體" w:eastAsia="標楷體" w:hAnsi="標楷體" w:cstheme="minorBidi" w:hint="eastAsia"/>
          <w:sz w:val="32"/>
          <w:szCs w:val="32"/>
        </w:rPr>
        <w:t>與個案就讀學校取得共識，由校方依學生輔導法對個案續予輔導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其次為轉介相關單位提供服務</w:t>
      </w:r>
      <w:r>
        <w:rPr>
          <w:rFonts w:ascii="新細明體" w:hAnsi="新細明體" w:cstheme="minorBidi" w:hint="eastAsia"/>
          <w:sz w:val="32"/>
          <w:szCs w:val="32"/>
        </w:rPr>
        <w:t>。</w:t>
      </w:r>
      <w:r w:rsidRPr="009D24DB">
        <w:rPr>
          <w:rFonts w:ascii="標楷體" w:eastAsia="標楷體" w:hAnsi="標楷體" w:cstheme="minorBidi" w:hint="eastAsia"/>
          <w:sz w:val="32"/>
          <w:szCs w:val="32"/>
        </w:rPr>
        <w:t>經專業評估，兒少及其家庭確無需要社政或教育主管機關協助之案件，</w:t>
      </w:r>
      <w:r>
        <w:rPr>
          <w:rFonts w:ascii="標楷體" w:eastAsia="標楷體" w:hAnsi="標楷體" w:cstheme="minorBidi" w:hint="eastAsia"/>
          <w:sz w:val="32"/>
          <w:szCs w:val="32"/>
        </w:rPr>
        <w:t>交付家長返家</w:t>
      </w:r>
      <w:r>
        <w:rPr>
          <w:rFonts w:ascii="新細明體" w:hAnsi="新細明體" w:cstheme="minorBidi" w:hint="eastAsia"/>
          <w:sz w:val="32"/>
          <w:szCs w:val="32"/>
        </w:rPr>
        <w:t>。</w:t>
      </w:r>
    </w:p>
    <w:p w:rsidR="00491140" w:rsidRPr="008F478F" w:rsidRDefault="00491140" w:rsidP="00491140">
      <w:pPr>
        <w:pStyle w:val="a7"/>
        <w:numPr>
          <w:ilvl w:val="0"/>
          <w:numId w:val="15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檢附案件分類表1份供參(附件一)</w:t>
      </w:r>
      <w:r>
        <w:rPr>
          <w:rFonts w:ascii="新細明體" w:hAnsi="新細明體" w:cstheme="minorBidi" w:hint="eastAsia"/>
          <w:sz w:val="32"/>
          <w:szCs w:val="32"/>
        </w:rPr>
        <w:t>。</w:t>
      </w:r>
    </w:p>
    <w:p w:rsidR="00491140" w:rsidRPr="005811AC" w:rsidRDefault="00491140" w:rsidP="00491140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  <w:r w:rsidRPr="005811AC">
        <w:rPr>
          <w:rFonts w:ascii="標楷體" w:eastAsia="標楷體" w:hAnsi="標楷體" w:cstheme="minorBidi" w:hint="eastAsia"/>
          <w:sz w:val="32"/>
          <w:szCs w:val="32"/>
        </w:rPr>
        <w:t>決議：</w:t>
      </w:r>
    </w:p>
    <w:p w:rsidR="00491140" w:rsidRDefault="00E64A03" w:rsidP="00E64A03">
      <w:pPr>
        <w:pStyle w:val="a7"/>
        <w:numPr>
          <w:ilvl w:val="0"/>
          <w:numId w:val="24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 w:rsidRPr="00E64A03">
        <w:rPr>
          <w:rFonts w:ascii="標楷體" w:eastAsia="標楷體" w:hAnsi="標楷體" w:cstheme="minorBidi" w:hint="eastAsia"/>
          <w:sz w:val="32"/>
          <w:szCs w:val="32"/>
        </w:rPr>
        <w:t>本條例第2條第1項第3款案件之分流原則如下：</w:t>
      </w:r>
    </w:p>
    <w:p w:rsidR="00E64A03" w:rsidRPr="00A25F5B" w:rsidRDefault="002D2EA2" w:rsidP="00E64A03">
      <w:pPr>
        <w:pStyle w:val="a7"/>
        <w:numPr>
          <w:ilvl w:val="0"/>
          <w:numId w:val="25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明顯</w:t>
      </w:r>
      <w:r w:rsidR="00E64A03" w:rsidRPr="00A25F5B">
        <w:rPr>
          <w:rFonts w:ascii="標楷體" w:eastAsia="標楷體" w:hAnsi="標楷體" w:cstheme="minorBidi" w:hint="eastAsia"/>
          <w:sz w:val="32"/>
          <w:szCs w:val="32"/>
        </w:rPr>
        <w:t>涉</w:t>
      </w:r>
      <w:r w:rsidR="00D96AEF">
        <w:rPr>
          <w:rFonts w:ascii="標楷體" w:eastAsia="標楷體" w:hAnsi="標楷體" w:cstheme="minorBidi" w:hint="eastAsia"/>
          <w:sz w:val="32"/>
          <w:szCs w:val="32"/>
        </w:rPr>
        <w:t>違反</w:t>
      </w:r>
      <w:r w:rsidR="00E64A03" w:rsidRPr="00A25F5B">
        <w:rPr>
          <w:rFonts w:ascii="標楷體" w:eastAsia="標楷體" w:hAnsi="標楷體" w:cstheme="minorBidi" w:hint="eastAsia"/>
          <w:sz w:val="32"/>
          <w:szCs w:val="32"/>
        </w:rPr>
        <w:t>本條例案件，依本條例相關規定</w:t>
      </w:r>
      <w:r w:rsidR="00D96AEF">
        <w:rPr>
          <w:rFonts w:ascii="標楷體" w:eastAsia="標楷體" w:hAnsi="標楷體" w:cstheme="minorBidi" w:hint="eastAsia"/>
          <w:sz w:val="32"/>
          <w:szCs w:val="32"/>
        </w:rPr>
        <w:t>辦理</w:t>
      </w:r>
      <w:r w:rsidR="00E64A03" w:rsidRPr="00A25F5B">
        <w:rPr>
          <w:rFonts w:ascii="標楷體" w:eastAsia="標楷體" w:hAnsi="標楷體" w:cstheme="minorBidi" w:hint="eastAsia"/>
          <w:sz w:val="32"/>
          <w:szCs w:val="32"/>
        </w:rPr>
        <w:t>。</w:t>
      </w:r>
      <w:r w:rsidR="00A25F5B" w:rsidRPr="00A25F5B">
        <w:rPr>
          <w:rFonts w:ascii="標楷體" w:eastAsia="標楷體" w:hAnsi="標楷體" w:cstheme="minorBidi" w:hint="eastAsia"/>
          <w:sz w:val="32"/>
          <w:szCs w:val="32"/>
        </w:rPr>
        <w:t>後續追</w:t>
      </w:r>
      <w:r w:rsidR="00016DE7">
        <w:rPr>
          <w:rFonts w:ascii="標楷體" w:eastAsia="標楷體" w:hAnsi="標楷體" w:cstheme="minorBidi" w:hint="eastAsia"/>
          <w:sz w:val="32"/>
          <w:szCs w:val="32"/>
        </w:rPr>
        <w:t>蹤一年以及其</w:t>
      </w:r>
      <w:r w:rsidR="00A25F5B" w:rsidRPr="00A25F5B">
        <w:rPr>
          <w:rFonts w:ascii="標楷體" w:eastAsia="標楷體" w:hAnsi="標楷體" w:cstheme="minorBidi" w:hint="eastAsia"/>
          <w:sz w:val="32"/>
          <w:szCs w:val="32"/>
        </w:rPr>
        <w:t>執行方式，請主管機關</w:t>
      </w:r>
      <w:r w:rsidR="00D96AEF">
        <w:rPr>
          <w:rFonts w:ascii="標楷體" w:eastAsia="標楷體" w:hAnsi="標楷體" w:cstheme="minorBidi" w:hint="eastAsia"/>
          <w:sz w:val="32"/>
          <w:szCs w:val="32"/>
        </w:rPr>
        <w:t>選</w:t>
      </w:r>
      <w:r w:rsidR="00A25F5B" w:rsidRPr="00A25F5B">
        <w:rPr>
          <w:rFonts w:ascii="標楷體" w:eastAsia="標楷體" w:hAnsi="標楷體" w:cstheme="minorBidi" w:hint="eastAsia"/>
          <w:sz w:val="32"/>
          <w:szCs w:val="32"/>
        </w:rPr>
        <w:t>擇最符合個案最佳利益之方式。</w:t>
      </w:r>
    </w:p>
    <w:p w:rsidR="00E64A03" w:rsidRPr="00353C75" w:rsidRDefault="00A25F5B" w:rsidP="00353C75">
      <w:pPr>
        <w:pStyle w:val="a7"/>
        <w:numPr>
          <w:ilvl w:val="0"/>
          <w:numId w:val="25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 w:rsidRPr="00353C75">
        <w:rPr>
          <w:rFonts w:ascii="標楷體" w:eastAsia="標楷體" w:hAnsi="標楷體" w:cstheme="minorBidi" w:hint="eastAsia"/>
          <w:sz w:val="32"/>
          <w:szCs w:val="32"/>
        </w:rPr>
        <w:t>不涉本條例案件，</w:t>
      </w:r>
      <w:r w:rsidR="00353C75">
        <w:rPr>
          <w:rFonts w:ascii="標楷體" w:eastAsia="標楷體" w:hAnsi="標楷體" w:cstheme="minorBidi" w:hint="eastAsia"/>
          <w:sz w:val="32"/>
          <w:szCs w:val="32"/>
        </w:rPr>
        <w:t>視</w:t>
      </w:r>
      <w:r w:rsidRPr="00353C75">
        <w:rPr>
          <w:rFonts w:ascii="標楷體" w:eastAsia="標楷體" w:hAnsi="標楷體" w:cstheme="minorBidi" w:hint="eastAsia"/>
          <w:sz w:val="32"/>
          <w:szCs w:val="32"/>
        </w:rPr>
        <w:t>當事人</w:t>
      </w:r>
      <w:r w:rsidR="00353C75">
        <w:rPr>
          <w:rFonts w:ascii="標楷體" w:eastAsia="標楷體" w:hAnsi="標楷體" w:cstheme="minorBidi" w:hint="eastAsia"/>
          <w:sz w:val="32"/>
          <w:szCs w:val="32"/>
        </w:rPr>
        <w:t>需</w:t>
      </w:r>
      <w:r w:rsidR="00353C75" w:rsidRPr="00353C75">
        <w:rPr>
          <w:rFonts w:ascii="標楷體" w:eastAsia="標楷體" w:hAnsi="標楷體" w:cstheme="minorBidi" w:hint="eastAsia"/>
          <w:sz w:val="32"/>
          <w:szCs w:val="32"/>
        </w:rPr>
        <w:t>求</w:t>
      </w:r>
      <w:r w:rsidR="00353C75">
        <w:rPr>
          <w:rFonts w:ascii="標楷體" w:eastAsia="標楷體" w:hAnsi="標楷體" w:cstheme="minorBidi" w:hint="eastAsia"/>
          <w:sz w:val="32"/>
          <w:szCs w:val="32"/>
        </w:rPr>
        <w:t>提供相關協助與輔導</w:t>
      </w:r>
      <w:r w:rsidR="00353C75" w:rsidRPr="00353C75">
        <w:rPr>
          <w:rFonts w:ascii="標楷體" w:eastAsia="標楷體" w:hAnsi="標楷體" w:cstheme="minorBidi" w:hint="eastAsia"/>
          <w:sz w:val="32"/>
          <w:szCs w:val="32"/>
        </w:rPr>
        <w:t>。</w:t>
      </w:r>
    </w:p>
    <w:p w:rsidR="00E7565A" w:rsidRPr="00E7565A" w:rsidRDefault="00E7565A" w:rsidP="00C44BCB">
      <w:pPr>
        <w:pStyle w:val="a7"/>
        <w:numPr>
          <w:ilvl w:val="0"/>
          <w:numId w:val="25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 w:rsidRPr="00E7565A">
        <w:rPr>
          <w:rFonts w:ascii="標楷體" w:eastAsia="標楷體" w:hAnsi="標楷體" w:cstheme="minorBidi" w:hint="eastAsia"/>
          <w:sz w:val="32"/>
          <w:szCs w:val="32"/>
        </w:rPr>
        <w:t>有疑義案件，</w:t>
      </w:r>
      <w:r w:rsidR="00353C75">
        <w:rPr>
          <w:rFonts w:ascii="標楷體" w:eastAsia="標楷體" w:hAnsi="標楷體" w:cstheme="minorBidi" w:hint="eastAsia"/>
          <w:sz w:val="32"/>
          <w:szCs w:val="32"/>
        </w:rPr>
        <w:t>向</w:t>
      </w:r>
      <w:r w:rsidRPr="00E7565A">
        <w:rPr>
          <w:rFonts w:ascii="標楷體" w:eastAsia="標楷體" w:hAnsi="標楷體" w:cstheme="minorBidi" w:hint="eastAsia"/>
          <w:sz w:val="32"/>
          <w:szCs w:val="32"/>
        </w:rPr>
        <w:t>iWIN</w:t>
      </w:r>
      <w:r w:rsidR="0034721E">
        <w:rPr>
          <w:rFonts w:ascii="標楷體" w:eastAsia="標楷體" w:hAnsi="標楷體" w:cstheme="minorBidi" w:hint="eastAsia"/>
          <w:sz w:val="32"/>
          <w:szCs w:val="32"/>
        </w:rPr>
        <w:t>提</w:t>
      </w:r>
      <w:r w:rsidR="00353C75">
        <w:rPr>
          <w:rFonts w:ascii="標楷體" w:eastAsia="標楷體" w:hAnsi="標楷體" w:cstheme="minorBidi" w:hint="eastAsia"/>
          <w:sz w:val="32"/>
          <w:szCs w:val="32"/>
        </w:rPr>
        <w:t>出申訴</w:t>
      </w:r>
      <w:r w:rsidR="00353C75">
        <w:rPr>
          <w:rFonts w:ascii="新細明體" w:hAnsi="新細明體" w:cstheme="minorBidi" w:hint="eastAsia"/>
          <w:sz w:val="32"/>
          <w:szCs w:val="32"/>
        </w:rPr>
        <w:t>，</w:t>
      </w:r>
      <w:r w:rsidR="00C44BCB">
        <w:rPr>
          <w:rFonts w:ascii="標楷體" w:eastAsia="標楷體" w:hAnsi="標楷體" w:cstheme="minorBidi" w:hint="eastAsia"/>
          <w:sz w:val="32"/>
          <w:szCs w:val="32"/>
        </w:rPr>
        <w:t>由其就疑似</w:t>
      </w:r>
      <w:r w:rsidR="00C44BCB" w:rsidRPr="00C44BCB">
        <w:rPr>
          <w:rFonts w:ascii="標楷體" w:eastAsia="標楷體" w:hAnsi="標楷體" w:cstheme="minorBidi" w:hint="eastAsia"/>
          <w:sz w:val="32"/>
          <w:szCs w:val="32"/>
        </w:rPr>
        <w:t>違法或不當網站</w:t>
      </w:r>
      <w:r w:rsidR="00C44BCB">
        <w:rPr>
          <w:rFonts w:ascii="新細明體" w:hAnsi="新細明體" w:cstheme="minorBidi" w:hint="eastAsia"/>
          <w:sz w:val="32"/>
          <w:szCs w:val="32"/>
        </w:rPr>
        <w:t>、</w:t>
      </w:r>
      <w:r w:rsidR="00C44BCB">
        <w:rPr>
          <w:rFonts w:ascii="標楷體" w:eastAsia="標楷體" w:hAnsi="標楷體" w:cstheme="minorBidi" w:hint="eastAsia"/>
          <w:sz w:val="32"/>
          <w:szCs w:val="32"/>
        </w:rPr>
        <w:t>網頁</w:t>
      </w:r>
      <w:r w:rsidR="00C44BCB" w:rsidRPr="00C44BCB">
        <w:rPr>
          <w:rFonts w:ascii="標楷體" w:eastAsia="標楷體" w:hAnsi="標楷體" w:cstheme="minorBidi" w:hint="eastAsia"/>
          <w:sz w:val="32"/>
          <w:szCs w:val="32"/>
        </w:rPr>
        <w:t>內容</w:t>
      </w:r>
      <w:r w:rsidR="00C44BCB">
        <w:rPr>
          <w:rFonts w:ascii="標楷體" w:eastAsia="標楷體" w:hAnsi="標楷體" w:cstheme="minorBidi" w:hint="eastAsia"/>
          <w:sz w:val="32"/>
          <w:szCs w:val="32"/>
        </w:rPr>
        <w:t>初步了解後</w:t>
      </w:r>
      <w:r w:rsidR="00C44BCB" w:rsidRPr="00C44BCB">
        <w:rPr>
          <w:rFonts w:ascii="標楷體" w:eastAsia="標楷體" w:hAnsi="標楷體" w:cstheme="minorBidi" w:hint="eastAsia"/>
          <w:sz w:val="32"/>
          <w:szCs w:val="32"/>
        </w:rPr>
        <w:t>分</w:t>
      </w:r>
      <w:r w:rsidR="00016DE7">
        <w:rPr>
          <w:rFonts w:ascii="標楷體" w:eastAsia="標楷體" w:hAnsi="標楷體" w:cstheme="minorBidi" w:hint="eastAsia"/>
          <w:sz w:val="32"/>
          <w:szCs w:val="32"/>
        </w:rPr>
        <w:t>別</w:t>
      </w:r>
      <w:r w:rsidR="00C44BCB" w:rsidRPr="00C44BCB">
        <w:rPr>
          <w:rFonts w:ascii="標楷體" w:eastAsia="標楷體" w:hAnsi="標楷體" w:cstheme="minorBidi" w:hint="eastAsia"/>
          <w:sz w:val="32"/>
          <w:szCs w:val="32"/>
        </w:rPr>
        <w:t>轉知相關</w:t>
      </w:r>
      <w:r w:rsidR="00C44BCB">
        <w:rPr>
          <w:rFonts w:ascii="標楷體" w:eastAsia="標楷體" w:hAnsi="標楷體" w:cstheme="minorBidi" w:hint="eastAsia"/>
          <w:sz w:val="32"/>
          <w:szCs w:val="32"/>
        </w:rPr>
        <w:t>權責單位</w:t>
      </w:r>
      <w:r w:rsidRPr="00E7565A">
        <w:rPr>
          <w:rFonts w:ascii="標楷體" w:eastAsia="標楷體" w:hAnsi="標楷體" w:cstheme="minorBidi" w:hint="eastAsia"/>
          <w:sz w:val="32"/>
          <w:szCs w:val="32"/>
        </w:rPr>
        <w:t>。</w:t>
      </w:r>
    </w:p>
    <w:p w:rsidR="00E64A03" w:rsidRPr="00E64A03" w:rsidRDefault="00E7565A" w:rsidP="00E7565A">
      <w:pPr>
        <w:pStyle w:val="a7"/>
        <w:numPr>
          <w:ilvl w:val="0"/>
          <w:numId w:val="24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 w:rsidRPr="00E7565A">
        <w:rPr>
          <w:rFonts w:ascii="標楷體" w:eastAsia="標楷體" w:hAnsi="標楷體" w:cstheme="minorBidi" w:hint="eastAsia"/>
          <w:sz w:val="32"/>
          <w:szCs w:val="32"/>
        </w:rPr>
        <w:t>未滿18歲仍在學之案件當事人，請社政主管機關與學校密切合作，</w:t>
      </w:r>
      <w:r w:rsidR="00016DE7">
        <w:rPr>
          <w:rFonts w:ascii="標楷體" w:eastAsia="標楷體" w:hAnsi="標楷體" w:cstheme="minorBidi" w:hint="eastAsia"/>
          <w:sz w:val="32"/>
          <w:szCs w:val="32"/>
        </w:rPr>
        <w:t>並請</w:t>
      </w:r>
      <w:r w:rsidRPr="00E7565A">
        <w:rPr>
          <w:rFonts w:ascii="標楷體" w:eastAsia="標楷體" w:hAnsi="標楷體" w:cstheme="minorBidi" w:hint="eastAsia"/>
          <w:sz w:val="32"/>
          <w:szCs w:val="32"/>
        </w:rPr>
        <w:t>校方視學生身心狀況及需求，提供發展性、介入性或處遇性輔導。</w:t>
      </w:r>
    </w:p>
    <w:p w:rsidR="00491140" w:rsidRDefault="00491140" w:rsidP="00491140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</w:p>
    <w:p w:rsidR="00491140" w:rsidRDefault="00491140" w:rsidP="00491140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案由三</w:t>
      </w:r>
      <w:r w:rsidRPr="00424B3C">
        <w:rPr>
          <w:rFonts w:ascii="標楷體" w:eastAsia="標楷體" w:hAnsi="標楷體" w:cstheme="minorBidi" w:hint="eastAsia"/>
          <w:sz w:val="32"/>
          <w:szCs w:val="32"/>
        </w:rPr>
        <w:t>：</w:t>
      </w:r>
      <w:r w:rsidRPr="001D1A3C">
        <w:rPr>
          <w:rFonts w:ascii="標楷體" w:eastAsia="標楷體" w:hAnsi="標楷體" w:cstheme="minorBidi" w:hint="eastAsia"/>
          <w:sz w:val="32"/>
          <w:szCs w:val="32"/>
        </w:rPr>
        <w:t>106學年度即將開</w:t>
      </w:r>
      <w:r>
        <w:rPr>
          <w:rFonts w:ascii="標楷體" w:eastAsia="標楷體" w:hAnsi="標楷體" w:cstheme="minorBidi" w:hint="eastAsia"/>
          <w:sz w:val="32"/>
          <w:szCs w:val="32"/>
        </w:rPr>
        <w:t>始</w:t>
      </w:r>
      <w:r w:rsidRPr="001D1A3C">
        <w:rPr>
          <w:rFonts w:ascii="標楷體" w:eastAsia="標楷體" w:hAnsi="標楷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建</w:t>
      </w:r>
      <w:r w:rsidRPr="001D1A3C">
        <w:rPr>
          <w:rFonts w:ascii="標楷體" w:eastAsia="標楷體" w:hAnsi="標楷體" w:cstheme="minorBidi" w:hint="eastAsia"/>
          <w:sz w:val="32"/>
          <w:szCs w:val="32"/>
        </w:rPr>
        <w:t>請教育主管機關</w:t>
      </w:r>
      <w:r>
        <w:rPr>
          <w:rFonts w:ascii="標楷體" w:eastAsia="標楷體" w:hAnsi="標楷體" w:cstheme="minorBidi" w:hint="eastAsia"/>
          <w:sz w:val="32"/>
          <w:szCs w:val="32"/>
        </w:rPr>
        <w:t>針對本條例第2條</w:t>
      </w:r>
    </w:p>
    <w:p w:rsidR="00491140" w:rsidRPr="001D1A3C" w:rsidRDefault="00491140" w:rsidP="00491140">
      <w:pPr>
        <w:spacing w:line="0" w:lineRule="atLeast"/>
        <w:rPr>
          <w:rFonts w:ascii="新細明體" w:hAnsi="新細明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 xml:space="preserve">        第1項第3款案例加強宣導案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提請討論</w:t>
      </w:r>
      <w:r>
        <w:rPr>
          <w:rFonts w:ascii="新細明體" w:hAnsi="新細明體" w:cstheme="minorBidi" w:hint="eastAsia"/>
          <w:sz w:val="32"/>
          <w:szCs w:val="32"/>
        </w:rPr>
        <w:t>。</w:t>
      </w:r>
    </w:p>
    <w:p w:rsidR="00491140" w:rsidRPr="00422EE8" w:rsidRDefault="00491140" w:rsidP="00491140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  <w:r w:rsidRPr="008A3176">
        <w:rPr>
          <w:rFonts w:ascii="標楷體" w:eastAsia="標楷體" w:hAnsi="標楷體" w:cstheme="minorBidi" w:hint="eastAsia"/>
          <w:sz w:val="32"/>
          <w:szCs w:val="32"/>
        </w:rPr>
        <w:t>說明：</w:t>
      </w:r>
    </w:p>
    <w:p w:rsidR="00491140" w:rsidRPr="00C83BC6" w:rsidRDefault="00491140" w:rsidP="00491140">
      <w:pPr>
        <w:pStyle w:val="a7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 w:rsidRPr="00F36843">
        <w:rPr>
          <w:rFonts w:ascii="標楷體" w:eastAsia="標楷體" w:hAnsi="標楷體" w:cstheme="minorBidi" w:hint="eastAsia"/>
          <w:sz w:val="32"/>
          <w:szCs w:val="32"/>
        </w:rPr>
        <w:t>本條例第四條規定：「高級中等以下學校每學年應辦理兒童及</w:t>
      </w:r>
      <w:r w:rsidRPr="00C83BC6">
        <w:rPr>
          <w:rFonts w:ascii="標楷體" w:eastAsia="標楷體" w:hAnsi="標楷體" w:cstheme="minorBidi" w:hint="eastAsia"/>
          <w:sz w:val="32"/>
          <w:szCs w:val="32"/>
        </w:rPr>
        <w:t>少年性剝削防制教育課程或教育宣導。前項兒童及少年性剝削</w:t>
      </w:r>
    </w:p>
    <w:p w:rsidR="00491140" w:rsidRPr="00C83BC6" w:rsidRDefault="00491140" w:rsidP="00491140">
      <w:pPr>
        <w:pStyle w:val="a7"/>
        <w:spacing w:line="0" w:lineRule="atLeast"/>
        <w:ind w:leftChars="0" w:left="1005"/>
        <w:rPr>
          <w:rFonts w:ascii="標楷體" w:eastAsia="標楷體" w:hAnsi="標楷體" w:cstheme="minorBidi"/>
          <w:sz w:val="32"/>
          <w:szCs w:val="32"/>
        </w:rPr>
      </w:pPr>
      <w:r w:rsidRPr="00C83BC6">
        <w:rPr>
          <w:rFonts w:ascii="標楷體" w:eastAsia="標楷體" w:hAnsi="標楷體" w:cstheme="minorBidi" w:hint="eastAsia"/>
          <w:sz w:val="32"/>
          <w:szCs w:val="32"/>
        </w:rPr>
        <w:t>教育課程或教育宣導內容如下：(一)性不得作為交易對象之</w:t>
      </w:r>
    </w:p>
    <w:p w:rsidR="00491140" w:rsidRPr="00C83BC6" w:rsidRDefault="00491140" w:rsidP="00491140">
      <w:pPr>
        <w:pStyle w:val="a7"/>
        <w:spacing w:line="0" w:lineRule="atLeast"/>
        <w:ind w:leftChars="0" w:left="1005"/>
        <w:rPr>
          <w:rFonts w:ascii="標楷體" w:eastAsia="標楷體" w:hAnsi="標楷體" w:cstheme="minorBidi"/>
          <w:sz w:val="32"/>
          <w:szCs w:val="32"/>
        </w:rPr>
      </w:pPr>
      <w:r w:rsidRPr="00C83BC6">
        <w:rPr>
          <w:rFonts w:ascii="標楷體" w:eastAsia="標楷體" w:hAnsi="標楷體" w:cstheme="minorBidi" w:hint="eastAsia"/>
          <w:sz w:val="32"/>
          <w:szCs w:val="32"/>
        </w:rPr>
        <w:t>宣導，(二)性剝削犯罪之認識，(三)遭受性剝削之處境，(四)網路安全及正確使用網路之知識，(五)其他有關性剝削防制事</w:t>
      </w:r>
    </w:p>
    <w:p w:rsidR="00491140" w:rsidRPr="00C83BC6" w:rsidRDefault="00491140" w:rsidP="00491140">
      <w:pPr>
        <w:pStyle w:val="a7"/>
        <w:spacing w:line="0" w:lineRule="atLeast"/>
        <w:ind w:leftChars="0" w:left="1005"/>
        <w:rPr>
          <w:rFonts w:ascii="標楷體" w:eastAsia="標楷體" w:hAnsi="標楷體" w:cstheme="minorBidi"/>
          <w:sz w:val="32"/>
          <w:szCs w:val="32"/>
        </w:rPr>
      </w:pPr>
      <w:r w:rsidRPr="00C83BC6">
        <w:rPr>
          <w:rFonts w:ascii="標楷體" w:eastAsia="標楷體" w:hAnsi="標楷體" w:cstheme="minorBidi" w:hint="eastAsia"/>
          <w:sz w:val="32"/>
          <w:szCs w:val="32"/>
        </w:rPr>
        <w:t>項。」</w:t>
      </w:r>
    </w:p>
    <w:p w:rsidR="00491140" w:rsidRPr="002662AB" w:rsidRDefault="00491140" w:rsidP="00491140">
      <w:pPr>
        <w:pStyle w:val="a7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sz w:val="32"/>
          <w:szCs w:val="32"/>
        </w:rPr>
        <w:t>檢附相關案例報導(附件二)及宣導簡報(附件三)各1份</w:t>
      </w:r>
      <w:r w:rsidRPr="000202F0">
        <w:rPr>
          <w:rFonts w:ascii="標楷體" w:eastAsia="標楷體" w:hAnsi="標楷體" w:cstheme="minorBidi" w:hint="eastAsia"/>
          <w:sz w:val="32"/>
          <w:szCs w:val="32"/>
        </w:rPr>
        <w:t>。</w:t>
      </w:r>
      <w:r>
        <w:rPr>
          <w:rFonts w:ascii="標楷體" w:eastAsia="標楷體" w:hAnsi="標楷體" w:cstheme="minorBidi" w:hint="eastAsia"/>
          <w:sz w:val="32"/>
          <w:szCs w:val="32"/>
        </w:rPr>
        <w:t>簡報內容確認後</w:t>
      </w:r>
      <w:r>
        <w:rPr>
          <w:rFonts w:ascii="新細明體" w:hAnsi="新細明體" w:cstheme="minorBidi" w:hint="eastAsia"/>
          <w:sz w:val="32"/>
          <w:szCs w:val="32"/>
        </w:rPr>
        <w:t>，</w:t>
      </w:r>
      <w:r>
        <w:rPr>
          <w:rFonts w:ascii="標楷體" w:eastAsia="標楷體" w:hAnsi="標楷體" w:cstheme="minorBidi" w:hint="eastAsia"/>
          <w:sz w:val="32"/>
          <w:szCs w:val="32"/>
        </w:rPr>
        <w:t>本司將置於TAGV反性別暴力資源網</w:t>
      </w:r>
      <w:r>
        <w:rPr>
          <w:rFonts w:ascii="標楷體" w:eastAsia="標楷體" w:hAnsi="標楷體" w:cstheme="minorBidi" w:hint="eastAsia"/>
          <w:sz w:val="32"/>
          <w:szCs w:val="32"/>
        </w:rPr>
        <w:lastRenderedPageBreak/>
        <w:t>(</w:t>
      </w:r>
      <w:r w:rsidRPr="005C330E">
        <w:rPr>
          <w:rFonts w:ascii="標楷體" w:eastAsia="標楷體" w:hAnsi="標楷體" w:cstheme="minorBidi"/>
          <w:sz w:val="32"/>
          <w:szCs w:val="32"/>
        </w:rPr>
        <w:t>http://tagv.mohw.gov.tw/</w:t>
      </w:r>
      <w:r>
        <w:rPr>
          <w:rFonts w:ascii="標楷體" w:eastAsia="標楷體" w:hAnsi="標楷體" w:cstheme="minorBidi" w:hint="eastAsia"/>
          <w:sz w:val="32"/>
          <w:szCs w:val="32"/>
        </w:rPr>
        <w:t>)</w:t>
      </w:r>
      <w:r>
        <w:rPr>
          <w:rFonts w:ascii="新細明體" w:hAnsi="新細明體" w:cstheme="minorBidi" w:hint="eastAsia"/>
          <w:sz w:val="32"/>
          <w:szCs w:val="32"/>
        </w:rPr>
        <w:t>，</w:t>
      </w:r>
      <w:r w:rsidRPr="000E6721">
        <w:rPr>
          <w:rFonts w:ascii="標楷體" w:eastAsia="標楷體" w:hAnsi="標楷體" w:cstheme="minorBidi" w:hint="eastAsia"/>
          <w:sz w:val="32"/>
          <w:szCs w:val="32"/>
        </w:rPr>
        <w:t>建請各高級中等以下學校於開學後依法</w:t>
      </w:r>
      <w:r>
        <w:rPr>
          <w:rFonts w:ascii="標楷體" w:eastAsia="標楷體" w:hAnsi="標楷體" w:cstheme="minorBidi" w:hint="eastAsia"/>
          <w:sz w:val="32"/>
          <w:szCs w:val="32"/>
        </w:rPr>
        <w:t>加強宣導</w:t>
      </w:r>
      <w:r>
        <w:rPr>
          <w:rFonts w:ascii="新細明體" w:hAnsi="新細明體" w:cstheme="minorBidi" w:hint="eastAsia"/>
          <w:sz w:val="32"/>
          <w:szCs w:val="32"/>
        </w:rPr>
        <w:t>。</w:t>
      </w:r>
    </w:p>
    <w:p w:rsidR="008413CC" w:rsidRDefault="00491140" w:rsidP="00C63BC1">
      <w:pPr>
        <w:spacing w:line="0" w:lineRule="atLeast"/>
        <w:ind w:left="960" w:hangingChars="300" w:hanging="960"/>
        <w:rPr>
          <w:rFonts w:ascii="標楷體" w:eastAsia="標楷體" w:hAnsi="標楷體" w:cstheme="minorBidi"/>
          <w:sz w:val="32"/>
          <w:szCs w:val="32"/>
        </w:rPr>
      </w:pPr>
      <w:r w:rsidRPr="00C63BC1">
        <w:rPr>
          <w:rFonts w:ascii="標楷體" w:eastAsia="標楷體" w:hAnsi="標楷體" w:cstheme="minorBidi" w:hint="eastAsia"/>
          <w:sz w:val="32"/>
          <w:szCs w:val="32"/>
        </w:rPr>
        <w:t>決議：</w:t>
      </w:r>
    </w:p>
    <w:p w:rsidR="00000701" w:rsidRPr="00B3593C" w:rsidRDefault="00C63BC1" w:rsidP="00B3593C">
      <w:pPr>
        <w:pStyle w:val="a7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 w:cstheme="minorBidi"/>
          <w:sz w:val="34"/>
          <w:szCs w:val="34"/>
        </w:rPr>
      </w:pPr>
      <w:r w:rsidRPr="008413CC">
        <w:rPr>
          <w:rFonts w:ascii="標楷體" w:eastAsia="標楷體" w:hAnsi="標楷體" w:cstheme="minorBidi" w:hint="eastAsia"/>
          <w:sz w:val="32"/>
          <w:szCs w:val="32"/>
        </w:rPr>
        <w:t>有關</w:t>
      </w:r>
      <w:r w:rsidRPr="008413CC">
        <w:rPr>
          <w:rFonts w:ascii="標楷體" w:eastAsia="標楷體" w:hAnsi="標楷體" w:cstheme="minorBidi" w:hint="eastAsia"/>
          <w:sz w:val="34"/>
          <w:szCs w:val="34"/>
        </w:rPr>
        <w:t>本司所擬之參考宣導文字</w:t>
      </w:r>
      <w:r w:rsidR="00335DE6">
        <w:rPr>
          <w:rFonts w:ascii="標楷體" w:eastAsia="標楷體" w:hAnsi="標楷體" w:cstheme="minorBidi" w:hint="eastAsia"/>
          <w:sz w:val="34"/>
          <w:szCs w:val="34"/>
        </w:rPr>
        <w:t>(如附件)</w:t>
      </w:r>
      <w:r w:rsidRPr="008413CC">
        <w:rPr>
          <w:rFonts w:ascii="標楷體" w:eastAsia="標楷體" w:hAnsi="標楷體" w:cstheme="minorBidi" w:hint="eastAsia"/>
          <w:sz w:val="34"/>
          <w:szCs w:val="34"/>
        </w:rPr>
        <w:t>，置於TAGV反性別暴力資源網(</w:t>
      </w:r>
      <w:hyperlink r:id="rId8" w:history="1">
        <w:r w:rsidR="00B3593C" w:rsidRPr="00C91770">
          <w:rPr>
            <w:rStyle w:val="ab"/>
            <w:rFonts w:ascii="標楷體" w:eastAsia="標楷體" w:hAnsi="標楷體" w:cstheme="minorBidi" w:hint="eastAsia"/>
            <w:sz w:val="34"/>
            <w:szCs w:val="34"/>
          </w:rPr>
          <w:t>http://tagv.mohw.gov.tw/</w:t>
        </w:r>
      </w:hyperlink>
      <w:r w:rsidR="00B3593C">
        <w:rPr>
          <w:rFonts w:ascii="標楷體" w:eastAsia="標楷體" w:hAnsi="標楷體" w:cstheme="minorBidi" w:hint="eastAsia"/>
          <w:sz w:val="34"/>
          <w:szCs w:val="34"/>
        </w:rPr>
        <w:t>)</w:t>
      </w:r>
      <w:r w:rsidR="00335DE6" w:rsidRPr="00B3593C">
        <w:rPr>
          <w:rFonts w:ascii="標楷體" w:eastAsia="標楷體" w:hAnsi="標楷體" w:cstheme="minorBidi" w:hint="eastAsia"/>
          <w:sz w:val="34"/>
          <w:szCs w:val="34"/>
        </w:rPr>
        <w:t>；</w:t>
      </w:r>
      <w:r w:rsidRPr="00B3593C">
        <w:rPr>
          <w:rFonts w:ascii="標楷體" w:eastAsia="標楷體" w:hAnsi="標楷體" w:cstheme="minorBidi" w:hint="eastAsia"/>
          <w:sz w:val="34"/>
          <w:szCs w:val="34"/>
        </w:rPr>
        <w:t>另iWIN製作「iWIN小尖兵的星際網路巡航記-自拍星球」，置於youtube</w:t>
      </w:r>
      <w:r w:rsidR="00857B4F" w:rsidRPr="00B3593C">
        <w:rPr>
          <w:rFonts w:ascii="標楷體" w:eastAsia="標楷體" w:hAnsi="標楷體" w:cstheme="minorBidi" w:hint="eastAsia"/>
          <w:sz w:val="34"/>
          <w:szCs w:val="34"/>
        </w:rPr>
        <w:t>(</w:t>
      </w:r>
      <w:hyperlink r:id="rId9" w:history="1">
        <w:r w:rsidR="001E23C0" w:rsidRPr="00B3593C">
          <w:rPr>
            <w:rStyle w:val="ab"/>
            <w:rFonts w:ascii="標楷體" w:eastAsia="標楷體" w:hAnsi="標楷體" w:cstheme="minorBidi"/>
            <w:sz w:val="34"/>
            <w:szCs w:val="34"/>
          </w:rPr>
          <w:t>https://goo.gl/sWD9R6</w:t>
        </w:r>
      </w:hyperlink>
      <w:r w:rsidR="00857B4F" w:rsidRPr="00B3593C">
        <w:rPr>
          <w:rFonts w:ascii="標楷體" w:eastAsia="標楷體" w:hAnsi="標楷體" w:cstheme="minorBidi" w:hint="eastAsia"/>
          <w:sz w:val="34"/>
          <w:szCs w:val="34"/>
        </w:rPr>
        <w:t>)</w:t>
      </w:r>
      <w:r w:rsidRPr="00B3593C">
        <w:rPr>
          <w:rFonts w:ascii="標楷體" w:eastAsia="標楷體" w:hAnsi="標楷體" w:cstheme="minorBidi" w:hint="eastAsia"/>
          <w:sz w:val="34"/>
          <w:szCs w:val="34"/>
        </w:rPr>
        <w:t>與網路贏家粉絲團</w:t>
      </w:r>
      <w:r w:rsidR="001E23C0" w:rsidRPr="00B3593C">
        <w:rPr>
          <w:rFonts w:ascii="標楷體" w:eastAsia="標楷體" w:hAnsi="標楷體" w:cstheme="minorBidi" w:hint="eastAsia"/>
          <w:sz w:val="34"/>
          <w:szCs w:val="34"/>
        </w:rPr>
        <w:t>(</w:t>
      </w:r>
      <w:hyperlink r:id="rId10" w:history="1">
        <w:r w:rsidR="001E23C0" w:rsidRPr="00B3593C">
          <w:rPr>
            <w:rStyle w:val="ab"/>
            <w:rFonts w:ascii="標楷體" w:eastAsia="標楷體" w:hAnsi="標楷體" w:cstheme="minorBidi"/>
            <w:sz w:val="34"/>
            <w:szCs w:val="34"/>
          </w:rPr>
          <w:t>https://goo.gl/xoYH6e</w:t>
        </w:r>
      </w:hyperlink>
      <w:r w:rsidR="001E23C0" w:rsidRPr="00B3593C">
        <w:rPr>
          <w:rFonts w:ascii="標楷體" w:eastAsia="標楷體" w:hAnsi="標楷體" w:cstheme="minorBidi" w:hint="eastAsia"/>
          <w:sz w:val="34"/>
          <w:szCs w:val="34"/>
        </w:rPr>
        <w:t>)</w:t>
      </w:r>
      <w:r w:rsidR="00335DE6" w:rsidRPr="00B3593C">
        <w:rPr>
          <w:rFonts w:ascii="新細明體" w:hAnsi="新細明體" w:cstheme="minorBidi" w:hint="eastAsia"/>
          <w:sz w:val="34"/>
          <w:szCs w:val="34"/>
        </w:rPr>
        <w:t>。</w:t>
      </w:r>
      <w:r w:rsidR="00335DE6" w:rsidRPr="00B3593C">
        <w:rPr>
          <w:rFonts w:ascii="標楷體" w:eastAsia="標楷體" w:hAnsi="標楷體" w:cstheme="minorBidi" w:hint="eastAsia"/>
          <w:sz w:val="34"/>
          <w:szCs w:val="34"/>
        </w:rPr>
        <w:t>前揭宣導素材</w:t>
      </w:r>
      <w:r w:rsidRPr="00B3593C">
        <w:rPr>
          <w:rFonts w:ascii="標楷體" w:eastAsia="標楷體" w:hAnsi="標楷體" w:cstheme="minorBidi" w:hint="eastAsia"/>
          <w:sz w:val="34"/>
          <w:szCs w:val="34"/>
        </w:rPr>
        <w:t>建請各高級中等以下學校依法加強宣導。</w:t>
      </w:r>
    </w:p>
    <w:p w:rsidR="008413CC" w:rsidRPr="00FF7A1F" w:rsidRDefault="00FF7A1F" w:rsidP="002B76A0">
      <w:pPr>
        <w:pStyle w:val="a7"/>
        <w:numPr>
          <w:ilvl w:val="0"/>
          <w:numId w:val="28"/>
        </w:numPr>
        <w:spacing w:line="0" w:lineRule="atLeast"/>
        <w:ind w:leftChars="0"/>
        <w:rPr>
          <w:rFonts w:ascii="標楷體" w:eastAsia="標楷體" w:hAnsi="標楷體" w:cstheme="minorBidi"/>
          <w:sz w:val="34"/>
          <w:szCs w:val="34"/>
        </w:rPr>
      </w:pPr>
      <w:r>
        <w:rPr>
          <w:rFonts w:ascii="標楷體" w:eastAsia="標楷體" w:hAnsi="標楷體" w:cstheme="minorBidi" w:hint="eastAsia"/>
          <w:sz w:val="34"/>
          <w:szCs w:val="34"/>
        </w:rPr>
        <w:t>杜絕私密影像之拍攝與散布</w:t>
      </w:r>
      <w:r>
        <w:rPr>
          <w:rFonts w:ascii="新細明體" w:hAnsi="新細明體" w:cstheme="minorBidi" w:hint="eastAsia"/>
          <w:sz w:val="34"/>
          <w:szCs w:val="34"/>
        </w:rPr>
        <w:t>，</w:t>
      </w:r>
      <w:r>
        <w:rPr>
          <w:rFonts w:ascii="標楷體" w:eastAsia="標楷體" w:hAnsi="標楷體" w:cstheme="minorBidi" w:hint="eastAsia"/>
          <w:sz w:val="34"/>
          <w:szCs w:val="34"/>
        </w:rPr>
        <w:t>根本之道在於</w:t>
      </w:r>
      <w:r w:rsidRPr="00FF7A1F">
        <w:rPr>
          <w:rFonts w:ascii="標楷體" w:eastAsia="標楷體" w:hAnsi="標楷體" w:cstheme="minorBidi" w:hint="eastAsia"/>
          <w:sz w:val="34"/>
          <w:szCs w:val="34"/>
        </w:rPr>
        <w:t>網路素養</w:t>
      </w:r>
      <w:r>
        <w:rPr>
          <w:rFonts w:ascii="標楷體" w:eastAsia="標楷體" w:hAnsi="標楷體" w:cstheme="minorBidi" w:hint="eastAsia"/>
          <w:sz w:val="34"/>
          <w:szCs w:val="34"/>
        </w:rPr>
        <w:t>的提升</w:t>
      </w:r>
      <w:r w:rsidRPr="00FF7A1F">
        <w:rPr>
          <w:rFonts w:ascii="標楷體" w:eastAsia="標楷體" w:hAnsi="標楷體" w:cstheme="minorBidi" w:hint="eastAsia"/>
          <w:sz w:val="34"/>
          <w:szCs w:val="34"/>
        </w:rPr>
        <w:t>與科技倫理</w:t>
      </w:r>
      <w:r w:rsidR="002B76A0">
        <w:rPr>
          <w:rFonts w:ascii="標楷體" w:eastAsia="標楷體" w:hAnsi="標楷體" w:cstheme="minorBidi" w:hint="eastAsia"/>
          <w:sz w:val="34"/>
          <w:szCs w:val="34"/>
        </w:rPr>
        <w:t>的建立</w:t>
      </w:r>
      <w:r w:rsidRPr="00FF7A1F">
        <w:rPr>
          <w:rFonts w:ascii="標楷體" w:eastAsia="標楷體" w:hAnsi="標楷體" w:cstheme="minorBidi" w:hint="eastAsia"/>
          <w:sz w:val="34"/>
          <w:szCs w:val="34"/>
        </w:rPr>
        <w:t>，</w:t>
      </w:r>
      <w:r w:rsidR="002B76A0" w:rsidRPr="00FF7A1F">
        <w:rPr>
          <w:rFonts w:ascii="標楷體" w:eastAsia="標楷體" w:hAnsi="標楷體" w:cstheme="minorBidi" w:hint="eastAsia"/>
          <w:sz w:val="34"/>
          <w:szCs w:val="34"/>
        </w:rPr>
        <w:t>建請教育部資訊及科技教育司研議</w:t>
      </w:r>
      <w:r w:rsidR="002B76A0">
        <w:rPr>
          <w:rFonts w:ascii="標楷體" w:eastAsia="標楷體" w:hAnsi="標楷體" w:cstheme="minorBidi" w:hint="eastAsia"/>
          <w:sz w:val="34"/>
          <w:szCs w:val="34"/>
        </w:rPr>
        <w:t>於</w:t>
      </w:r>
      <w:r w:rsidR="002B76A0" w:rsidRPr="002B76A0">
        <w:rPr>
          <w:rFonts w:ascii="標楷體" w:eastAsia="標楷體" w:hAnsi="標楷體" w:cstheme="minorBidi" w:hint="eastAsia"/>
          <w:sz w:val="34"/>
          <w:szCs w:val="34"/>
        </w:rPr>
        <w:t>資訊教育</w:t>
      </w:r>
      <w:r w:rsidR="002B76A0">
        <w:rPr>
          <w:rFonts w:ascii="標楷體" w:eastAsia="標楷體" w:hAnsi="標楷體" w:cstheme="minorBidi" w:hint="eastAsia"/>
          <w:sz w:val="34"/>
          <w:szCs w:val="34"/>
        </w:rPr>
        <w:t>課程中強調相關觀念</w:t>
      </w:r>
      <w:r w:rsidR="002B76A0">
        <w:rPr>
          <w:rFonts w:ascii="新細明體" w:hAnsi="新細明體" w:cstheme="minorBidi" w:hint="eastAsia"/>
          <w:sz w:val="34"/>
          <w:szCs w:val="34"/>
        </w:rPr>
        <w:t>，</w:t>
      </w:r>
      <w:r w:rsidRPr="00FF7A1F">
        <w:rPr>
          <w:rFonts w:ascii="標楷體" w:eastAsia="標楷體" w:hAnsi="標楷體" w:cstheme="minorBidi" w:hint="eastAsia"/>
          <w:sz w:val="34"/>
          <w:szCs w:val="34"/>
        </w:rPr>
        <w:t>並請各網絡成員適時</w:t>
      </w:r>
      <w:r>
        <w:rPr>
          <w:rFonts w:ascii="標楷體" w:eastAsia="標楷體" w:hAnsi="標楷體" w:cstheme="minorBidi" w:hint="eastAsia"/>
          <w:sz w:val="34"/>
          <w:szCs w:val="34"/>
        </w:rPr>
        <w:t>加強宣導</w:t>
      </w:r>
      <w:r>
        <w:rPr>
          <w:rFonts w:ascii="新細明體" w:hAnsi="新細明體" w:cstheme="minorBidi" w:hint="eastAsia"/>
          <w:sz w:val="34"/>
          <w:szCs w:val="34"/>
        </w:rPr>
        <w:t>。</w:t>
      </w:r>
    </w:p>
    <w:p w:rsidR="00C63BC1" w:rsidRDefault="00C63BC1" w:rsidP="00C63BC1">
      <w:pPr>
        <w:spacing w:line="0" w:lineRule="atLeast"/>
        <w:rPr>
          <w:rFonts w:ascii="標楷體" w:eastAsia="標楷體" w:hAnsi="標楷體" w:cstheme="minorBidi"/>
          <w:sz w:val="34"/>
          <w:szCs w:val="34"/>
        </w:rPr>
      </w:pPr>
    </w:p>
    <w:p w:rsidR="00C63BC1" w:rsidRPr="00C63BC1" w:rsidRDefault="00C63BC1" w:rsidP="00C63BC1">
      <w:pPr>
        <w:spacing w:line="0" w:lineRule="atLeast"/>
        <w:rPr>
          <w:rFonts w:ascii="標楷體" w:eastAsia="標楷體" w:hAnsi="標楷體" w:cstheme="minorBidi"/>
          <w:sz w:val="32"/>
          <w:szCs w:val="32"/>
        </w:rPr>
      </w:pPr>
    </w:p>
    <w:p w:rsidR="002E2E13" w:rsidRPr="00B57E63" w:rsidRDefault="002E2E13" w:rsidP="002E2E13">
      <w:pPr>
        <w:numPr>
          <w:ilvl w:val="0"/>
          <w:numId w:val="1"/>
        </w:numPr>
        <w:rPr>
          <w:rFonts w:ascii="標楷體" w:eastAsia="標楷體" w:hAnsi="標楷體" w:cstheme="minorBidi"/>
          <w:sz w:val="34"/>
          <w:szCs w:val="34"/>
        </w:rPr>
      </w:pPr>
      <w:r w:rsidRPr="00B57E63">
        <w:rPr>
          <w:rFonts w:ascii="標楷體" w:eastAsia="標楷體" w:hAnsi="標楷體" w:cstheme="minorBidi" w:hint="eastAsia"/>
          <w:sz w:val="34"/>
          <w:szCs w:val="34"/>
        </w:rPr>
        <w:t>臨時動議</w:t>
      </w:r>
    </w:p>
    <w:p w:rsidR="002E2E13" w:rsidRPr="00B57E63" w:rsidRDefault="002E2E13" w:rsidP="002E2E13">
      <w:pPr>
        <w:numPr>
          <w:ilvl w:val="0"/>
          <w:numId w:val="1"/>
        </w:numPr>
        <w:rPr>
          <w:rFonts w:ascii="標楷體" w:eastAsia="標楷體" w:hAnsi="標楷體" w:cstheme="minorBidi"/>
          <w:sz w:val="34"/>
          <w:szCs w:val="34"/>
        </w:rPr>
      </w:pPr>
      <w:r w:rsidRPr="00B57E63">
        <w:rPr>
          <w:rFonts w:ascii="標楷體" w:eastAsia="標楷體" w:hAnsi="標楷體" w:cstheme="minorBidi" w:hint="eastAsia"/>
          <w:sz w:val="34"/>
          <w:szCs w:val="34"/>
        </w:rPr>
        <w:t>散會</w:t>
      </w:r>
      <w:r w:rsidR="008139DC" w:rsidRPr="00B57E63">
        <w:rPr>
          <w:rFonts w:ascii="標楷體" w:eastAsia="標楷體" w:hAnsi="標楷體" w:cstheme="minorBidi" w:hint="eastAsia"/>
          <w:sz w:val="34"/>
          <w:szCs w:val="34"/>
        </w:rPr>
        <w:t>(12:30)</w:t>
      </w:r>
    </w:p>
    <w:sectPr w:rsidR="002E2E13" w:rsidRPr="00B57E63" w:rsidSect="00075149">
      <w:footerReference w:type="default" r:id="rId11"/>
      <w:pgSz w:w="11906" w:h="16838" w:code="519"/>
      <w:pgMar w:top="1440" w:right="128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CD" w:rsidRDefault="008A21CD" w:rsidP="00395D4E">
      <w:r>
        <w:separator/>
      </w:r>
    </w:p>
  </w:endnote>
  <w:endnote w:type="continuationSeparator" w:id="0">
    <w:p w:rsidR="008A21CD" w:rsidRDefault="008A21CD" w:rsidP="0039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254797"/>
      <w:docPartObj>
        <w:docPartGallery w:val="Page Numbers (Bottom of Page)"/>
        <w:docPartUnique/>
      </w:docPartObj>
    </w:sdtPr>
    <w:sdtEndPr/>
    <w:sdtContent>
      <w:p w:rsidR="002D2514" w:rsidRDefault="002D25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9F4" w:rsidRPr="00F539F4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2D2514" w:rsidRDefault="002D2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CD" w:rsidRDefault="008A21CD" w:rsidP="00395D4E">
      <w:r>
        <w:separator/>
      </w:r>
    </w:p>
  </w:footnote>
  <w:footnote w:type="continuationSeparator" w:id="0">
    <w:p w:rsidR="008A21CD" w:rsidRDefault="008A21CD" w:rsidP="0039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7B9"/>
    <w:multiLevelType w:val="hybridMultilevel"/>
    <w:tmpl w:val="A6A6B9C4"/>
    <w:lvl w:ilvl="0" w:tplc="73144A9C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01846299"/>
    <w:multiLevelType w:val="hybridMultilevel"/>
    <w:tmpl w:val="3F3A28FE"/>
    <w:lvl w:ilvl="0" w:tplc="71D22420">
      <w:start w:val="1"/>
      <w:numFmt w:val="taiwaneseCountingThousand"/>
      <w:lvlText w:val="%1、"/>
      <w:lvlJc w:val="left"/>
      <w:pPr>
        <w:ind w:left="795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90" w:hanging="480"/>
      </w:pPr>
    </w:lvl>
    <w:lvl w:ilvl="2" w:tplc="0409001B" w:tentative="1">
      <w:start w:val="1"/>
      <w:numFmt w:val="lowerRoman"/>
      <w:lvlText w:val="%3."/>
      <w:lvlJc w:val="right"/>
      <w:pPr>
        <w:ind w:left="8670" w:hanging="480"/>
      </w:pPr>
    </w:lvl>
    <w:lvl w:ilvl="3" w:tplc="0409000F" w:tentative="1">
      <w:start w:val="1"/>
      <w:numFmt w:val="decimal"/>
      <w:lvlText w:val="%4."/>
      <w:lvlJc w:val="left"/>
      <w:pPr>
        <w:ind w:left="9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30" w:hanging="480"/>
      </w:pPr>
    </w:lvl>
    <w:lvl w:ilvl="5" w:tplc="0409001B" w:tentative="1">
      <w:start w:val="1"/>
      <w:numFmt w:val="lowerRoman"/>
      <w:lvlText w:val="%6."/>
      <w:lvlJc w:val="right"/>
      <w:pPr>
        <w:ind w:left="10110" w:hanging="480"/>
      </w:pPr>
    </w:lvl>
    <w:lvl w:ilvl="6" w:tplc="0409000F" w:tentative="1">
      <w:start w:val="1"/>
      <w:numFmt w:val="decimal"/>
      <w:lvlText w:val="%7."/>
      <w:lvlJc w:val="left"/>
      <w:pPr>
        <w:ind w:left="10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070" w:hanging="480"/>
      </w:pPr>
    </w:lvl>
    <w:lvl w:ilvl="8" w:tplc="0409001B" w:tentative="1">
      <w:start w:val="1"/>
      <w:numFmt w:val="lowerRoman"/>
      <w:lvlText w:val="%9."/>
      <w:lvlJc w:val="right"/>
      <w:pPr>
        <w:ind w:left="11550" w:hanging="480"/>
      </w:pPr>
    </w:lvl>
  </w:abstractNum>
  <w:abstractNum w:abstractNumId="2">
    <w:nsid w:val="0B8230C0"/>
    <w:multiLevelType w:val="hybridMultilevel"/>
    <w:tmpl w:val="4BA8E79E"/>
    <w:lvl w:ilvl="0" w:tplc="7752FC8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0CEA16A3"/>
    <w:multiLevelType w:val="hybridMultilevel"/>
    <w:tmpl w:val="0D6C59E2"/>
    <w:lvl w:ilvl="0" w:tplc="C9A43AA0">
      <w:start w:val="1"/>
      <w:numFmt w:val="taiwaneseCountingThousand"/>
      <w:lvlText w:val="%1、"/>
      <w:lvlJc w:val="left"/>
      <w:pPr>
        <w:ind w:left="103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">
    <w:nsid w:val="14D56889"/>
    <w:multiLevelType w:val="hybridMultilevel"/>
    <w:tmpl w:val="94063352"/>
    <w:lvl w:ilvl="0" w:tplc="A82ACD46">
      <w:start w:val="1"/>
      <w:numFmt w:val="taiwaneseCountingThousand"/>
      <w:lvlText w:val="%1、"/>
      <w:lvlJc w:val="left"/>
      <w:pPr>
        <w:ind w:left="1065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5">
    <w:nsid w:val="19394AD9"/>
    <w:multiLevelType w:val="hybridMultilevel"/>
    <w:tmpl w:val="23D038F6"/>
    <w:lvl w:ilvl="0" w:tplc="C1B028B0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6">
    <w:nsid w:val="1B1F2FE5"/>
    <w:multiLevelType w:val="hybridMultilevel"/>
    <w:tmpl w:val="3F3A28FE"/>
    <w:lvl w:ilvl="0" w:tplc="71D2242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23FF159B"/>
    <w:multiLevelType w:val="hybridMultilevel"/>
    <w:tmpl w:val="A6A6B9C4"/>
    <w:lvl w:ilvl="0" w:tplc="73144A9C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8">
    <w:nsid w:val="25711A63"/>
    <w:multiLevelType w:val="hybridMultilevel"/>
    <w:tmpl w:val="3F3A28FE"/>
    <w:lvl w:ilvl="0" w:tplc="71D2242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2E801061"/>
    <w:multiLevelType w:val="hybridMultilevel"/>
    <w:tmpl w:val="3F3A28FE"/>
    <w:lvl w:ilvl="0" w:tplc="71D2242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>
    <w:nsid w:val="30265D96"/>
    <w:multiLevelType w:val="hybridMultilevel"/>
    <w:tmpl w:val="DC82E190"/>
    <w:lvl w:ilvl="0" w:tplc="D95A086E">
      <w:start w:val="1"/>
      <w:numFmt w:val="taiwaneseCountingThousand"/>
      <w:lvlText w:val="%1、"/>
      <w:lvlJc w:val="left"/>
      <w:pPr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>
    <w:nsid w:val="32076B0B"/>
    <w:multiLevelType w:val="hybridMultilevel"/>
    <w:tmpl w:val="DD64C53E"/>
    <w:lvl w:ilvl="0" w:tplc="6DEC721A">
      <w:start w:val="1"/>
      <w:numFmt w:val="taiwaneseCountingThousand"/>
      <w:lvlText w:val="(%1)"/>
      <w:lvlJc w:val="left"/>
      <w:pPr>
        <w:ind w:left="1425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>
    <w:nsid w:val="393271D0"/>
    <w:multiLevelType w:val="hybridMultilevel"/>
    <w:tmpl w:val="DC82E190"/>
    <w:lvl w:ilvl="0" w:tplc="D95A086E">
      <w:start w:val="1"/>
      <w:numFmt w:val="taiwaneseCountingThousand"/>
      <w:lvlText w:val="%1、"/>
      <w:lvlJc w:val="left"/>
      <w:pPr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3">
    <w:nsid w:val="3A311AF5"/>
    <w:multiLevelType w:val="hybridMultilevel"/>
    <w:tmpl w:val="506CA7C2"/>
    <w:lvl w:ilvl="0" w:tplc="3D80D0D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>
    <w:nsid w:val="41A46845"/>
    <w:multiLevelType w:val="hybridMultilevel"/>
    <w:tmpl w:val="55401410"/>
    <w:lvl w:ilvl="0" w:tplc="F836B6E8">
      <w:start w:val="1"/>
      <w:numFmt w:val="taiwaneseCountingThousand"/>
      <w:lvlText w:val="(%1)"/>
      <w:lvlJc w:val="left"/>
      <w:pPr>
        <w:ind w:left="17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5">
    <w:nsid w:val="442449B8"/>
    <w:multiLevelType w:val="hybridMultilevel"/>
    <w:tmpl w:val="3B92CED0"/>
    <w:lvl w:ilvl="0" w:tplc="C07E27C0">
      <w:start w:val="1"/>
      <w:numFmt w:val="taiwaneseCountingThousand"/>
      <w:lvlText w:val="%1、"/>
      <w:lvlJc w:val="left"/>
      <w:pPr>
        <w:ind w:left="10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>
    <w:nsid w:val="497C6B25"/>
    <w:multiLevelType w:val="hybridMultilevel"/>
    <w:tmpl w:val="C2D030B6"/>
    <w:lvl w:ilvl="0" w:tplc="37D6543E">
      <w:start w:val="1"/>
      <w:numFmt w:val="taiwaneseCountingThousand"/>
      <w:lvlText w:val="%1、"/>
      <w:lvlJc w:val="left"/>
      <w:pPr>
        <w:ind w:left="104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7">
    <w:nsid w:val="50C6087A"/>
    <w:multiLevelType w:val="hybridMultilevel"/>
    <w:tmpl w:val="506CA7C2"/>
    <w:lvl w:ilvl="0" w:tplc="3D80D0D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>
    <w:nsid w:val="55C12768"/>
    <w:multiLevelType w:val="hybridMultilevel"/>
    <w:tmpl w:val="F0545924"/>
    <w:lvl w:ilvl="0" w:tplc="516E55C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9">
    <w:nsid w:val="5A4C693A"/>
    <w:multiLevelType w:val="hybridMultilevel"/>
    <w:tmpl w:val="B4C46AF2"/>
    <w:lvl w:ilvl="0" w:tplc="1E70158C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>
    <w:nsid w:val="5C4C18AA"/>
    <w:multiLevelType w:val="hybridMultilevel"/>
    <w:tmpl w:val="A6A6B9C4"/>
    <w:lvl w:ilvl="0" w:tplc="73144A9C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1">
    <w:nsid w:val="5C5F6C53"/>
    <w:multiLevelType w:val="hybridMultilevel"/>
    <w:tmpl w:val="0BD41998"/>
    <w:lvl w:ilvl="0" w:tplc="4692AD96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2">
    <w:nsid w:val="5DA5476F"/>
    <w:multiLevelType w:val="hybridMultilevel"/>
    <w:tmpl w:val="E1FE84D6"/>
    <w:lvl w:ilvl="0" w:tplc="747A0B94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3">
    <w:nsid w:val="60A14BBB"/>
    <w:multiLevelType w:val="hybridMultilevel"/>
    <w:tmpl w:val="7902C362"/>
    <w:lvl w:ilvl="0" w:tplc="8098E5DA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4">
    <w:nsid w:val="623D01AA"/>
    <w:multiLevelType w:val="hybridMultilevel"/>
    <w:tmpl w:val="6EDED21A"/>
    <w:lvl w:ilvl="0" w:tplc="DFB82A2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5">
    <w:nsid w:val="6512266F"/>
    <w:multiLevelType w:val="hybridMultilevel"/>
    <w:tmpl w:val="CD747EE0"/>
    <w:lvl w:ilvl="0" w:tplc="340052F4">
      <w:start w:val="1"/>
      <w:numFmt w:val="taiwaneseCountingThousand"/>
      <w:lvlText w:val="%1、"/>
      <w:lvlJc w:val="left"/>
      <w:pPr>
        <w:ind w:left="105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6">
    <w:nsid w:val="67740C56"/>
    <w:multiLevelType w:val="hybridMultilevel"/>
    <w:tmpl w:val="4782D7FC"/>
    <w:lvl w:ilvl="0" w:tplc="7130AFF8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7">
    <w:nsid w:val="7E683672"/>
    <w:multiLevelType w:val="hybridMultilevel"/>
    <w:tmpl w:val="3DEE3796"/>
    <w:lvl w:ilvl="0" w:tplc="C1E8790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5"/>
  </w:num>
  <w:num w:numId="3">
    <w:abstractNumId w:val="2"/>
  </w:num>
  <w:num w:numId="4">
    <w:abstractNumId w:val="22"/>
  </w:num>
  <w:num w:numId="5">
    <w:abstractNumId w:val="13"/>
  </w:num>
  <w:num w:numId="6">
    <w:abstractNumId w:val="21"/>
  </w:num>
  <w:num w:numId="7">
    <w:abstractNumId w:val="9"/>
  </w:num>
  <w:num w:numId="8">
    <w:abstractNumId w:val="20"/>
  </w:num>
  <w:num w:numId="9">
    <w:abstractNumId w:val="7"/>
  </w:num>
  <w:num w:numId="10">
    <w:abstractNumId w:val="1"/>
  </w:num>
  <w:num w:numId="11">
    <w:abstractNumId w:val="17"/>
  </w:num>
  <w:num w:numId="12">
    <w:abstractNumId w:val="12"/>
  </w:num>
  <w:num w:numId="13">
    <w:abstractNumId w:val="11"/>
  </w:num>
  <w:num w:numId="14">
    <w:abstractNumId w:val="19"/>
  </w:num>
  <w:num w:numId="15">
    <w:abstractNumId w:val="18"/>
  </w:num>
  <w:num w:numId="16">
    <w:abstractNumId w:val="6"/>
  </w:num>
  <w:num w:numId="17">
    <w:abstractNumId w:val="8"/>
  </w:num>
  <w:num w:numId="18">
    <w:abstractNumId w:val="0"/>
  </w:num>
  <w:num w:numId="19">
    <w:abstractNumId w:val="3"/>
  </w:num>
  <w:num w:numId="20">
    <w:abstractNumId w:val="5"/>
  </w:num>
  <w:num w:numId="21">
    <w:abstractNumId w:val="26"/>
  </w:num>
  <w:num w:numId="22">
    <w:abstractNumId w:val="24"/>
  </w:num>
  <w:num w:numId="23">
    <w:abstractNumId w:val="16"/>
  </w:num>
  <w:num w:numId="24">
    <w:abstractNumId w:val="23"/>
  </w:num>
  <w:num w:numId="25">
    <w:abstractNumId w:val="14"/>
  </w:num>
  <w:num w:numId="26">
    <w:abstractNumId w:val="4"/>
  </w:num>
  <w:num w:numId="27">
    <w:abstractNumId w:val="10"/>
  </w:num>
  <w:num w:numId="28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7A"/>
    <w:rsid w:val="000002DC"/>
    <w:rsid w:val="000003D8"/>
    <w:rsid w:val="00000701"/>
    <w:rsid w:val="000009C8"/>
    <w:rsid w:val="00000C35"/>
    <w:rsid w:val="00002C57"/>
    <w:rsid w:val="00002DFA"/>
    <w:rsid w:val="000030B1"/>
    <w:rsid w:val="000030EF"/>
    <w:rsid w:val="00003A29"/>
    <w:rsid w:val="00004A35"/>
    <w:rsid w:val="000053CB"/>
    <w:rsid w:val="00005F95"/>
    <w:rsid w:val="000100E3"/>
    <w:rsid w:val="0001026C"/>
    <w:rsid w:val="00010932"/>
    <w:rsid w:val="00010C5B"/>
    <w:rsid w:val="00012102"/>
    <w:rsid w:val="000130C4"/>
    <w:rsid w:val="0001388D"/>
    <w:rsid w:val="000142DC"/>
    <w:rsid w:val="00014ACB"/>
    <w:rsid w:val="00016275"/>
    <w:rsid w:val="00016823"/>
    <w:rsid w:val="00016854"/>
    <w:rsid w:val="00016877"/>
    <w:rsid w:val="00016CCE"/>
    <w:rsid w:val="00016DE7"/>
    <w:rsid w:val="000176A0"/>
    <w:rsid w:val="00021E11"/>
    <w:rsid w:val="00022E12"/>
    <w:rsid w:val="00023325"/>
    <w:rsid w:val="000256FB"/>
    <w:rsid w:val="000258CD"/>
    <w:rsid w:val="00026760"/>
    <w:rsid w:val="00030E50"/>
    <w:rsid w:val="00032F3F"/>
    <w:rsid w:val="0003312C"/>
    <w:rsid w:val="00033C17"/>
    <w:rsid w:val="00034289"/>
    <w:rsid w:val="00037104"/>
    <w:rsid w:val="0003736E"/>
    <w:rsid w:val="00037C94"/>
    <w:rsid w:val="00041000"/>
    <w:rsid w:val="0004117C"/>
    <w:rsid w:val="00041AE8"/>
    <w:rsid w:val="00045698"/>
    <w:rsid w:val="00046FF9"/>
    <w:rsid w:val="00047DDE"/>
    <w:rsid w:val="000524E2"/>
    <w:rsid w:val="00052CC5"/>
    <w:rsid w:val="00053992"/>
    <w:rsid w:val="00054B6D"/>
    <w:rsid w:val="00055627"/>
    <w:rsid w:val="00056AF7"/>
    <w:rsid w:val="000572AA"/>
    <w:rsid w:val="00057C6E"/>
    <w:rsid w:val="0006039D"/>
    <w:rsid w:val="00060962"/>
    <w:rsid w:val="00060D43"/>
    <w:rsid w:val="00061BD6"/>
    <w:rsid w:val="0006357A"/>
    <w:rsid w:val="000638E2"/>
    <w:rsid w:val="000639CE"/>
    <w:rsid w:val="00063C59"/>
    <w:rsid w:val="00063E86"/>
    <w:rsid w:val="00066653"/>
    <w:rsid w:val="000707FF"/>
    <w:rsid w:val="00070C5B"/>
    <w:rsid w:val="00071510"/>
    <w:rsid w:val="00071AC2"/>
    <w:rsid w:val="00072475"/>
    <w:rsid w:val="000724F1"/>
    <w:rsid w:val="000725D5"/>
    <w:rsid w:val="00073635"/>
    <w:rsid w:val="0007381F"/>
    <w:rsid w:val="000749D0"/>
    <w:rsid w:val="00074FA9"/>
    <w:rsid w:val="00075149"/>
    <w:rsid w:val="0007548A"/>
    <w:rsid w:val="00075DB8"/>
    <w:rsid w:val="00076215"/>
    <w:rsid w:val="000769FF"/>
    <w:rsid w:val="00076C08"/>
    <w:rsid w:val="000851BB"/>
    <w:rsid w:val="000855CD"/>
    <w:rsid w:val="00085A02"/>
    <w:rsid w:val="000867E9"/>
    <w:rsid w:val="00086EAB"/>
    <w:rsid w:val="000875B7"/>
    <w:rsid w:val="00087657"/>
    <w:rsid w:val="00087F25"/>
    <w:rsid w:val="00090027"/>
    <w:rsid w:val="000903AB"/>
    <w:rsid w:val="00091994"/>
    <w:rsid w:val="000927C7"/>
    <w:rsid w:val="000944E8"/>
    <w:rsid w:val="00094F74"/>
    <w:rsid w:val="00095C51"/>
    <w:rsid w:val="00096D28"/>
    <w:rsid w:val="00096D58"/>
    <w:rsid w:val="000A2868"/>
    <w:rsid w:val="000A291A"/>
    <w:rsid w:val="000A3F2C"/>
    <w:rsid w:val="000A4940"/>
    <w:rsid w:val="000A5A52"/>
    <w:rsid w:val="000A6F24"/>
    <w:rsid w:val="000A74B2"/>
    <w:rsid w:val="000A7842"/>
    <w:rsid w:val="000A7D6C"/>
    <w:rsid w:val="000B0386"/>
    <w:rsid w:val="000B24DA"/>
    <w:rsid w:val="000B2ECC"/>
    <w:rsid w:val="000B3C2A"/>
    <w:rsid w:val="000B5E9F"/>
    <w:rsid w:val="000B730B"/>
    <w:rsid w:val="000C00AD"/>
    <w:rsid w:val="000C2F0B"/>
    <w:rsid w:val="000C5B08"/>
    <w:rsid w:val="000C69E0"/>
    <w:rsid w:val="000C6F3B"/>
    <w:rsid w:val="000C7A10"/>
    <w:rsid w:val="000C7AD2"/>
    <w:rsid w:val="000C7D79"/>
    <w:rsid w:val="000D10BB"/>
    <w:rsid w:val="000D2CB1"/>
    <w:rsid w:val="000D445E"/>
    <w:rsid w:val="000D643E"/>
    <w:rsid w:val="000D68C4"/>
    <w:rsid w:val="000E12E8"/>
    <w:rsid w:val="000E1899"/>
    <w:rsid w:val="000E18BF"/>
    <w:rsid w:val="000E2336"/>
    <w:rsid w:val="000E261D"/>
    <w:rsid w:val="000E3D03"/>
    <w:rsid w:val="000E41A9"/>
    <w:rsid w:val="000E4E56"/>
    <w:rsid w:val="000E60AF"/>
    <w:rsid w:val="000E6A74"/>
    <w:rsid w:val="000E70A2"/>
    <w:rsid w:val="000E74EC"/>
    <w:rsid w:val="000E7964"/>
    <w:rsid w:val="000F1C9C"/>
    <w:rsid w:val="000F2FBC"/>
    <w:rsid w:val="000F3148"/>
    <w:rsid w:val="000F3E3E"/>
    <w:rsid w:val="000F44CD"/>
    <w:rsid w:val="000F4E25"/>
    <w:rsid w:val="000F6E17"/>
    <w:rsid w:val="00100BF9"/>
    <w:rsid w:val="00101BC8"/>
    <w:rsid w:val="00102223"/>
    <w:rsid w:val="00102365"/>
    <w:rsid w:val="001036A4"/>
    <w:rsid w:val="0010373C"/>
    <w:rsid w:val="00104248"/>
    <w:rsid w:val="001044D3"/>
    <w:rsid w:val="00104901"/>
    <w:rsid w:val="00104E30"/>
    <w:rsid w:val="001058C0"/>
    <w:rsid w:val="00106B52"/>
    <w:rsid w:val="00106BF5"/>
    <w:rsid w:val="001070DA"/>
    <w:rsid w:val="001076F9"/>
    <w:rsid w:val="0011051C"/>
    <w:rsid w:val="0011117C"/>
    <w:rsid w:val="00111545"/>
    <w:rsid w:val="00111CFA"/>
    <w:rsid w:val="0011221A"/>
    <w:rsid w:val="0011228E"/>
    <w:rsid w:val="00113B0A"/>
    <w:rsid w:val="00114005"/>
    <w:rsid w:val="001143A0"/>
    <w:rsid w:val="00115746"/>
    <w:rsid w:val="001164B8"/>
    <w:rsid w:val="001164D4"/>
    <w:rsid w:val="00116FAF"/>
    <w:rsid w:val="00117EBA"/>
    <w:rsid w:val="00120111"/>
    <w:rsid w:val="00120452"/>
    <w:rsid w:val="00121669"/>
    <w:rsid w:val="00121E63"/>
    <w:rsid w:val="001220C0"/>
    <w:rsid w:val="00123489"/>
    <w:rsid w:val="001237EA"/>
    <w:rsid w:val="00123E79"/>
    <w:rsid w:val="001268E4"/>
    <w:rsid w:val="00126B93"/>
    <w:rsid w:val="001334BD"/>
    <w:rsid w:val="00134D82"/>
    <w:rsid w:val="00134E02"/>
    <w:rsid w:val="00135176"/>
    <w:rsid w:val="00135EEF"/>
    <w:rsid w:val="00136EE0"/>
    <w:rsid w:val="00137387"/>
    <w:rsid w:val="0014013B"/>
    <w:rsid w:val="00140658"/>
    <w:rsid w:val="00141E3A"/>
    <w:rsid w:val="00143E66"/>
    <w:rsid w:val="0014571C"/>
    <w:rsid w:val="00146B3D"/>
    <w:rsid w:val="00147B0E"/>
    <w:rsid w:val="001501B2"/>
    <w:rsid w:val="001504AE"/>
    <w:rsid w:val="00150BE6"/>
    <w:rsid w:val="00150CEA"/>
    <w:rsid w:val="001512C4"/>
    <w:rsid w:val="001514EF"/>
    <w:rsid w:val="001535E5"/>
    <w:rsid w:val="001536A3"/>
    <w:rsid w:val="001536B5"/>
    <w:rsid w:val="00153AFA"/>
    <w:rsid w:val="001541F3"/>
    <w:rsid w:val="0015498C"/>
    <w:rsid w:val="001574D7"/>
    <w:rsid w:val="001578AA"/>
    <w:rsid w:val="00160EF7"/>
    <w:rsid w:val="0016111A"/>
    <w:rsid w:val="00161578"/>
    <w:rsid w:val="00163117"/>
    <w:rsid w:val="001642C9"/>
    <w:rsid w:val="00164794"/>
    <w:rsid w:val="00166023"/>
    <w:rsid w:val="00166100"/>
    <w:rsid w:val="00166D57"/>
    <w:rsid w:val="0016745F"/>
    <w:rsid w:val="00170021"/>
    <w:rsid w:val="001718B8"/>
    <w:rsid w:val="00171C97"/>
    <w:rsid w:val="00171EBA"/>
    <w:rsid w:val="00174478"/>
    <w:rsid w:val="00174B26"/>
    <w:rsid w:val="0017556B"/>
    <w:rsid w:val="001764E0"/>
    <w:rsid w:val="00177A72"/>
    <w:rsid w:val="00180F97"/>
    <w:rsid w:val="00182437"/>
    <w:rsid w:val="00182E2E"/>
    <w:rsid w:val="0018493E"/>
    <w:rsid w:val="001856E2"/>
    <w:rsid w:val="001857D8"/>
    <w:rsid w:val="00187601"/>
    <w:rsid w:val="00187D7F"/>
    <w:rsid w:val="0019060A"/>
    <w:rsid w:val="00190A80"/>
    <w:rsid w:val="001918F3"/>
    <w:rsid w:val="0019241E"/>
    <w:rsid w:val="0019315C"/>
    <w:rsid w:val="00193319"/>
    <w:rsid w:val="00193A1E"/>
    <w:rsid w:val="001944A3"/>
    <w:rsid w:val="00194822"/>
    <w:rsid w:val="00195211"/>
    <w:rsid w:val="00196ED2"/>
    <w:rsid w:val="001979E3"/>
    <w:rsid w:val="001A0564"/>
    <w:rsid w:val="001A1138"/>
    <w:rsid w:val="001A153B"/>
    <w:rsid w:val="001A158C"/>
    <w:rsid w:val="001A30F5"/>
    <w:rsid w:val="001A4EDF"/>
    <w:rsid w:val="001A5BD1"/>
    <w:rsid w:val="001A5BEE"/>
    <w:rsid w:val="001A73B0"/>
    <w:rsid w:val="001B0136"/>
    <w:rsid w:val="001B1981"/>
    <w:rsid w:val="001B1C2F"/>
    <w:rsid w:val="001B2B6A"/>
    <w:rsid w:val="001B3560"/>
    <w:rsid w:val="001B3C01"/>
    <w:rsid w:val="001B3C7B"/>
    <w:rsid w:val="001B4510"/>
    <w:rsid w:val="001B5249"/>
    <w:rsid w:val="001B6679"/>
    <w:rsid w:val="001C0345"/>
    <w:rsid w:val="001C0C0F"/>
    <w:rsid w:val="001C0C3A"/>
    <w:rsid w:val="001C3466"/>
    <w:rsid w:val="001C42CD"/>
    <w:rsid w:val="001C4BB5"/>
    <w:rsid w:val="001C634A"/>
    <w:rsid w:val="001C70DF"/>
    <w:rsid w:val="001C7711"/>
    <w:rsid w:val="001D03CA"/>
    <w:rsid w:val="001D199B"/>
    <w:rsid w:val="001D30BA"/>
    <w:rsid w:val="001D365B"/>
    <w:rsid w:val="001D3D48"/>
    <w:rsid w:val="001D475C"/>
    <w:rsid w:val="001D5042"/>
    <w:rsid w:val="001D5EEC"/>
    <w:rsid w:val="001D6535"/>
    <w:rsid w:val="001D69CA"/>
    <w:rsid w:val="001D6B3E"/>
    <w:rsid w:val="001D719C"/>
    <w:rsid w:val="001E009E"/>
    <w:rsid w:val="001E18EB"/>
    <w:rsid w:val="001E23C0"/>
    <w:rsid w:val="001E2E76"/>
    <w:rsid w:val="001E398F"/>
    <w:rsid w:val="001E3C2C"/>
    <w:rsid w:val="001E4001"/>
    <w:rsid w:val="001E4620"/>
    <w:rsid w:val="001E6E02"/>
    <w:rsid w:val="001E708B"/>
    <w:rsid w:val="001E7CE6"/>
    <w:rsid w:val="001F120D"/>
    <w:rsid w:val="001F1BB8"/>
    <w:rsid w:val="001F26AE"/>
    <w:rsid w:val="001F3A81"/>
    <w:rsid w:val="001F4390"/>
    <w:rsid w:val="001F49BC"/>
    <w:rsid w:val="001F4C2A"/>
    <w:rsid w:val="001F64C9"/>
    <w:rsid w:val="001F667D"/>
    <w:rsid w:val="001F707E"/>
    <w:rsid w:val="001F7AE1"/>
    <w:rsid w:val="002008C7"/>
    <w:rsid w:val="002008D6"/>
    <w:rsid w:val="00200BE7"/>
    <w:rsid w:val="002010A9"/>
    <w:rsid w:val="00202D57"/>
    <w:rsid w:val="00203625"/>
    <w:rsid w:val="00204337"/>
    <w:rsid w:val="00204430"/>
    <w:rsid w:val="00204D2B"/>
    <w:rsid w:val="002059E3"/>
    <w:rsid w:val="002062F1"/>
    <w:rsid w:val="00207202"/>
    <w:rsid w:val="00207553"/>
    <w:rsid w:val="00210724"/>
    <w:rsid w:val="00210902"/>
    <w:rsid w:val="002148A5"/>
    <w:rsid w:val="00214FCC"/>
    <w:rsid w:val="002168FA"/>
    <w:rsid w:val="0021780D"/>
    <w:rsid w:val="0022132C"/>
    <w:rsid w:val="002225F5"/>
    <w:rsid w:val="00224C3A"/>
    <w:rsid w:val="002252F0"/>
    <w:rsid w:val="00225C78"/>
    <w:rsid w:val="00230135"/>
    <w:rsid w:val="00230BA3"/>
    <w:rsid w:val="002312B2"/>
    <w:rsid w:val="00231547"/>
    <w:rsid w:val="00231C7E"/>
    <w:rsid w:val="00233588"/>
    <w:rsid w:val="0023461B"/>
    <w:rsid w:val="00234AD2"/>
    <w:rsid w:val="00235718"/>
    <w:rsid w:val="00235770"/>
    <w:rsid w:val="00235C27"/>
    <w:rsid w:val="00235D5C"/>
    <w:rsid w:val="00237ABF"/>
    <w:rsid w:val="002404CC"/>
    <w:rsid w:val="00241EA4"/>
    <w:rsid w:val="00242018"/>
    <w:rsid w:val="002422B3"/>
    <w:rsid w:val="002423A5"/>
    <w:rsid w:val="00242992"/>
    <w:rsid w:val="002429E2"/>
    <w:rsid w:val="00244108"/>
    <w:rsid w:val="002451D8"/>
    <w:rsid w:val="002452A7"/>
    <w:rsid w:val="00251053"/>
    <w:rsid w:val="0025249C"/>
    <w:rsid w:val="00253AA1"/>
    <w:rsid w:val="00254A88"/>
    <w:rsid w:val="00254B23"/>
    <w:rsid w:val="00254DE0"/>
    <w:rsid w:val="00257716"/>
    <w:rsid w:val="00260E12"/>
    <w:rsid w:val="00260EA3"/>
    <w:rsid w:val="002622A8"/>
    <w:rsid w:val="00264723"/>
    <w:rsid w:val="00264E82"/>
    <w:rsid w:val="00264F78"/>
    <w:rsid w:val="00265862"/>
    <w:rsid w:val="002663B0"/>
    <w:rsid w:val="00267406"/>
    <w:rsid w:val="00267DFD"/>
    <w:rsid w:val="002701C3"/>
    <w:rsid w:val="0027155C"/>
    <w:rsid w:val="00271BF0"/>
    <w:rsid w:val="00273A0F"/>
    <w:rsid w:val="00273B19"/>
    <w:rsid w:val="0027400F"/>
    <w:rsid w:val="0027641C"/>
    <w:rsid w:val="00276B85"/>
    <w:rsid w:val="00277807"/>
    <w:rsid w:val="002807E0"/>
    <w:rsid w:val="00281440"/>
    <w:rsid w:val="002815D4"/>
    <w:rsid w:val="0028248B"/>
    <w:rsid w:val="0028264F"/>
    <w:rsid w:val="00283670"/>
    <w:rsid w:val="00283A25"/>
    <w:rsid w:val="00283C6F"/>
    <w:rsid w:val="00283EDA"/>
    <w:rsid w:val="0028693A"/>
    <w:rsid w:val="00290407"/>
    <w:rsid w:val="00290AE2"/>
    <w:rsid w:val="0029117E"/>
    <w:rsid w:val="0029179F"/>
    <w:rsid w:val="002918FA"/>
    <w:rsid w:val="00291BE7"/>
    <w:rsid w:val="00292CAD"/>
    <w:rsid w:val="00293272"/>
    <w:rsid w:val="0029444A"/>
    <w:rsid w:val="00295BA2"/>
    <w:rsid w:val="00295F41"/>
    <w:rsid w:val="002A15FC"/>
    <w:rsid w:val="002A2336"/>
    <w:rsid w:val="002A39F5"/>
    <w:rsid w:val="002A4485"/>
    <w:rsid w:val="002A457A"/>
    <w:rsid w:val="002A4DDD"/>
    <w:rsid w:val="002A56D5"/>
    <w:rsid w:val="002A629C"/>
    <w:rsid w:val="002A642A"/>
    <w:rsid w:val="002A71A6"/>
    <w:rsid w:val="002B084C"/>
    <w:rsid w:val="002B2580"/>
    <w:rsid w:val="002B3C80"/>
    <w:rsid w:val="002B50F9"/>
    <w:rsid w:val="002B5FED"/>
    <w:rsid w:val="002B76A0"/>
    <w:rsid w:val="002C0AB7"/>
    <w:rsid w:val="002C26F6"/>
    <w:rsid w:val="002C2B1E"/>
    <w:rsid w:val="002C3510"/>
    <w:rsid w:val="002C3C57"/>
    <w:rsid w:val="002C474F"/>
    <w:rsid w:val="002C497D"/>
    <w:rsid w:val="002C4D09"/>
    <w:rsid w:val="002C6828"/>
    <w:rsid w:val="002C7BE6"/>
    <w:rsid w:val="002C7D32"/>
    <w:rsid w:val="002D0331"/>
    <w:rsid w:val="002D0B7A"/>
    <w:rsid w:val="002D2158"/>
    <w:rsid w:val="002D243F"/>
    <w:rsid w:val="002D247C"/>
    <w:rsid w:val="002D2514"/>
    <w:rsid w:val="002D2EA2"/>
    <w:rsid w:val="002D30A2"/>
    <w:rsid w:val="002D3936"/>
    <w:rsid w:val="002D525C"/>
    <w:rsid w:val="002D5295"/>
    <w:rsid w:val="002D6AEF"/>
    <w:rsid w:val="002D6C59"/>
    <w:rsid w:val="002D6CD4"/>
    <w:rsid w:val="002D71EC"/>
    <w:rsid w:val="002D73C3"/>
    <w:rsid w:val="002E0FC8"/>
    <w:rsid w:val="002E11F9"/>
    <w:rsid w:val="002E2866"/>
    <w:rsid w:val="002E2E13"/>
    <w:rsid w:val="002E4457"/>
    <w:rsid w:val="002E56A9"/>
    <w:rsid w:val="002E609D"/>
    <w:rsid w:val="002E6588"/>
    <w:rsid w:val="002F001C"/>
    <w:rsid w:val="002F082C"/>
    <w:rsid w:val="002F3061"/>
    <w:rsid w:val="002F3E93"/>
    <w:rsid w:val="002F4104"/>
    <w:rsid w:val="002F42B0"/>
    <w:rsid w:val="002F4FDA"/>
    <w:rsid w:val="002F51C3"/>
    <w:rsid w:val="002F5F89"/>
    <w:rsid w:val="002F6EFA"/>
    <w:rsid w:val="002F7DBE"/>
    <w:rsid w:val="0030527E"/>
    <w:rsid w:val="00305AA2"/>
    <w:rsid w:val="00305BA3"/>
    <w:rsid w:val="00305E1C"/>
    <w:rsid w:val="00306BC2"/>
    <w:rsid w:val="00306DF5"/>
    <w:rsid w:val="003077CE"/>
    <w:rsid w:val="003102E6"/>
    <w:rsid w:val="0031079B"/>
    <w:rsid w:val="003125EB"/>
    <w:rsid w:val="003131CC"/>
    <w:rsid w:val="00313B16"/>
    <w:rsid w:val="003143E1"/>
    <w:rsid w:val="003153AD"/>
    <w:rsid w:val="00315739"/>
    <w:rsid w:val="00316401"/>
    <w:rsid w:val="003166F8"/>
    <w:rsid w:val="00317A9B"/>
    <w:rsid w:val="0032047B"/>
    <w:rsid w:val="003219A9"/>
    <w:rsid w:val="0032305D"/>
    <w:rsid w:val="00323BD5"/>
    <w:rsid w:val="003240AA"/>
    <w:rsid w:val="00324CB8"/>
    <w:rsid w:val="00324E3F"/>
    <w:rsid w:val="00325CA8"/>
    <w:rsid w:val="003312DF"/>
    <w:rsid w:val="00335DE6"/>
    <w:rsid w:val="003403D4"/>
    <w:rsid w:val="00341168"/>
    <w:rsid w:val="00342292"/>
    <w:rsid w:val="00342B83"/>
    <w:rsid w:val="00343758"/>
    <w:rsid w:val="00345AF9"/>
    <w:rsid w:val="00346E9A"/>
    <w:rsid w:val="00346F3A"/>
    <w:rsid w:val="0034721E"/>
    <w:rsid w:val="0035052D"/>
    <w:rsid w:val="00353029"/>
    <w:rsid w:val="00353C75"/>
    <w:rsid w:val="003555A9"/>
    <w:rsid w:val="003559BE"/>
    <w:rsid w:val="00355FFF"/>
    <w:rsid w:val="00356267"/>
    <w:rsid w:val="00357A81"/>
    <w:rsid w:val="00360FB6"/>
    <w:rsid w:val="003624CA"/>
    <w:rsid w:val="00363194"/>
    <w:rsid w:val="00363FCF"/>
    <w:rsid w:val="0036418B"/>
    <w:rsid w:val="00364629"/>
    <w:rsid w:val="00364AC5"/>
    <w:rsid w:val="00366D78"/>
    <w:rsid w:val="0037070E"/>
    <w:rsid w:val="0037171A"/>
    <w:rsid w:val="00371E83"/>
    <w:rsid w:val="00372DB3"/>
    <w:rsid w:val="00373389"/>
    <w:rsid w:val="003745B8"/>
    <w:rsid w:val="00374673"/>
    <w:rsid w:val="00374F16"/>
    <w:rsid w:val="003763B8"/>
    <w:rsid w:val="003812E0"/>
    <w:rsid w:val="003830F3"/>
    <w:rsid w:val="00383971"/>
    <w:rsid w:val="00384DD2"/>
    <w:rsid w:val="00384EF5"/>
    <w:rsid w:val="00385424"/>
    <w:rsid w:val="00385CCC"/>
    <w:rsid w:val="00385D7F"/>
    <w:rsid w:val="00385DDB"/>
    <w:rsid w:val="00386D72"/>
    <w:rsid w:val="0038759B"/>
    <w:rsid w:val="003878CA"/>
    <w:rsid w:val="00390AB3"/>
    <w:rsid w:val="00390B99"/>
    <w:rsid w:val="00390C15"/>
    <w:rsid w:val="00390CE2"/>
    <w:rsid w:val="0039316A"/>
    <w:rsid w:val="00395D4E"/>
    <w:rsid w:val="00396C61"/>
    <w:rsid w:val="00396FA7"/>
    <w:rsid w:val="003972A0"/>
    <w:rsid w:val="0039736D"/>
    <w:rsid w:val="00397386"/>
    <w:rsid w:val="003A1D26"/>
    <w:rsid w:val="003A27E0"/>
    <w:rsid w:val="003A3B80"/>
    <w:rsid w:val="003A4A3F"/>
    <w:rsid w:val="003A5C1E"/>
    <w:rsid w:val="003A6EE7"/>
    <w:rsid w:val="003A7EAB"/>
    <w:rsid w:val="003B1A42"/>
    <w:rsid w:val="003B1F90"/>
    <w:rsid w:val="003B2504"/>
    <w:rsid w:val="003B3725"/>
    <w:rsid w:val="003B487C"/>
    <w:rsid w:val="003B498B"/>
    <w:rsid w:val="003B5D6A"/>
    <w:rsid w:val="003B6425"/>
    <w:rsid w:val="003B7CDB"/>
    <w:rsid w:val="003C0B7A"/>
    <w:rsid w:val="003C22F1"/>
    <w:rsid w:val="003C2B5B"/>
    <w:rsid w:val="003C2EC7"/>
    <w:rsid w:val="003C550D"/>
    <w:rsid w:val="003C6BA9"/>
    <w:rsid w:val="003D1CC1"/>
    <w:rsid w:val="003D2FBC"/>
    <w:rsid w:val="003E09F1"/>
    <w:rsid w:val="003E1482"/>
    <w:rsid w:val="003E1AF8"/>
    <w:rsid w:val="003E1F9A"/>
    <w:rsid w:val="003E200C"/>
    <w:rsid w:val="003E247E"/>
    <w:rsid w:val="003E2574"/>
    <w:rsid w:val="003E3702"/>
    <w:rsid w:val="003E3FC5"/>
    <w:rsid w:val="003E4DAD"/>
    <w:rsid w:val="003E719C"/>
    <w:rsid w:val="003F1970"/>
    <w:rsid w:val="003F214E"/>
    <w:rsid w:val="003F256F"/>
    <w:rsid w:val="003F34B1"/>
    <w:rsid w:val="003F4B28"/>
    <w:rsid w:val="003F4CD8"/>
    <w:rsid w:val="003F615F"/>
    <w:rsid w:val="004024B9"/>
    <w:rsid w:val="00402B3F"/>
    <w:rsid w:val="00403D14"/>
    <w:rsid w:val="0041088B"/>
    <w:rsid w:val="00410C28"/>
    <w:rsid w:val="00410D60"/>
    <w:rsid w:val="0041128C"/>
    <w:rsid w:val="00411A58"/>
    <w:rsid w:val="00411D7B"/>
    <w:rsid w:val="0041308A"/>
    <w:rsid w:val="00413342"/>
    <w:rsid w:val="004145E2"/>
    <w:rsid w:val="00414718"/>
    <w:rsid w:val="00414C5E"/>
    <w:rsid w:val="00415067"/>
    <w:rsid w:val="004152E1"/>
    <w:rsid w:val="00415A0B"/>
    <w:rsid w:val="00416BAD"/>
    <w:rsid w:val="0041732B"/>
    <w:rsid w:val="004173C7"/>
    <w:rsid w:val="00417F1D"/>
    <w:rsid w:val="004217A5"/>
    <w:rsid w:val="004229A0"/>
    <w:rsid w:val="00422A7E"/>
    <w:rsid w:val="00422CB5"/>
    <w:rsid w:val="00422EE8"/>
    <w:rsid w:val="00424B3C"/>
    <w:rsid w:val="004250E2"/>
    <w:rsid w:val="00425398"/>
    <w:rsid w:val="0042563E"/>
    <w:rsid w:val="0042656D"/>
    <w:rsid w:val="004313DA"/>
    <w:rsid w:val="00433ECC"/>
    <w:rsid w:val="00434A45"/>
    <w:rsid w:val="004372D2"/>
    <w:rsid w:val="0043748F"/>
    <w:rsid w:val="004409ED"/>
    <w:rsid w:val="00441303"/>
    <w:rsid w:val="00441790"/>
    <w:rsid w:val="0044279C"/>
    <w:rsid w:val="00443501"/>
    <w:rsid w:val="00443B11"/>
    <w:rsid w:val="0044483D"/>
    <w:rsid w:val="00445737"/>
    <w:rsid w:val="004458FB"/>
    <w:rsid w:val="00445BA3"/>
    <w:rsid w:val="00446984"/>
    <w:rsid w:val="00446A26"/>
    <w:rsid w:val="00446A95"/>
    <w:rsid w:val="00446D02"/>
    <w:rsid w:val="00450ECF"/>
    <w:rsid w:val="004524C3"/>
    <w:rsid w:val="00452544"/>
    <w:rsid w:val="00452A45"/>
    <w:rsid w:val="00453585"/>
    <w:rsid w:val="00454190"/>
    <w:rsid w:val="0045670F"/>
    <w:rsid w:val="00456D9A"/>
    <w:rsid w:val="00457250"/>
    <w:rsid w:val="004572AC"/>
    <w:rsid w:val="004572CD"/>
    <w:rsid w:val="00460FFF"/>
    <w:rsid w:val="00462CAE"/>
    <w:rsid w:val="004638D3"/>
    <w:rsid w:val="00463A94"/>
    <w:rsid w:val="00463C92"/>
    <w:rsid w:val="004663E2"/>
    <w:rsid w:val="00466D74"/>
    <w:rsid w:val="00467AEF"/>
    <w:rsid w:val="00467C20"/>
    <w:rsid w:val="0047126F"/>
    <w:rsid w:val="004719A9"/>
    <w:rsid w:val="00472AB9"/>
    <w:rsid w:val="00473C95"/>
    <w:rsid w:val="004740B1"/>
    <w:rsid w:val="00474B0C"/>
    <w:rsid w:val="00475537"/>
    <w:rsid w:val="004755BD"/>
    <w:rsid w:val="004759C3"/>
    <w:rsid w:val="0047714C"/>
    <w:rsid w:val="00481AB5"/>
    <w:rsid w:val="00483579"/>
    <w:rsid w:val="004848DF"/>
    <w:rsid w:val="004849B4"/>
    <w:rsid w:val="00485CE3"/>
    <w:rsid w:val="00485EAB"/>
    <w:rsid w:val="004862FD"/>
    <w:rsid w:val="0048677E"/>
    <w:rsid w:val="004879B0"/>
    <w:rsid w:val="00487EC0"/>
    <w:rsid w:val="00490075"/>
    <w:rsid w:val="004903AA"/>
    <w:rsid w:val="0049092C"/>
    <w:rsid w:val="00491140"/>
    <w:rsid w:val="00493956"/>
    <w:rsid w:val="004940C5"/>
    <w:rsid w:val="00495D7C"/>
    <w:rsid w:val="00496219"/>
    <w:rsid w:val="004978E0"/>
    <w:rsid w:val="004A005D"/>
    <w:rsid w:val="004A01F7"/>
    <w:rsid w:val="004A1819"/>
    <w:rsid w:val="004A2420"/>
    <w:rsid w:val="004A27B2"/>
    <w:rsid w:val="004A3AB5"/>
    <w:rsid w:val="004B09CE"/>
    <w:rsid w:val="004B1B45"/>
    <w:rsid w:val="004B2263"/>
    <w:rsid w:val="004B3969"/>
    <w:rsid w:val="004B3A78"/>
    <w:rsid w:val="004B3E29"/>
    <w:rsid w:val="004B43A6"/>
    <w:rsid w:val="004B4E40"/>
    <w:rsid w:val="004B6300"/>
    <w:rsid w:val="004B6973"/>
    <w:rsid w:val="004C0BB5"/>
    <w:rsid w:val="004C233F"/>
    <w:rsid w:val="004C2F63"/>
    <w:rsid w:val="004C3A96"/>
    <w:rsid w:val="004C4252"/>
    <w:rsid w:val="004C4C87"/>
    <w:rsid w:val="004C53AA"/>
    <w:rsid w:val="004C7139"/>
    <w:rsid w:val="004C7EB2"/>
    <w:rsid w:val="004D0068"/>
    <w:rsid w:val="004D0650"/>
    <w:rsid w:val="004D130A"/>
    <w:rsid w:val="004D19AE"/>
    <w:rsid w:val="004D1DE9"/>
    <w:rsid w:val="004D2A65"/>
    <w:rsid w:val="004D3985"/>
    <w:rsid w:val="004D40EC"/>
    <w:rsid w:val="004D4CEC"/>
    <w:rsid w:val="004D5562"/>
    <w:rsid w:val="004D639D"/>
    <w:rsid w:val="004D695B"/>
    <w:rsid w:val="004E15A9"/>
    <w:rsid w:val="004E39C7"/>
    <w:rsid w:val="004E39D9"/>
    <w:rsid w:val="004E41EB"/>
    <w:rsid w:val="004E44B0"/>
    <w:rsid w:val="004E461F"/>
    <w:rsid w:val="004E57FC"/>
    <w:rsid w:val="004E6561"/>
    <w:rsid w:val="004E6D0B"/>
    <w:rsid w:val="004F2043"/>
    <w:rsid w:val="004F3210"/>
    <w:rsid w:val="004F35BA"/>
    <w:rsid w:val="004F3A7E"/>
    <w:rsid w:val="004F4C33"/>
    <w:rsid w:val="004F5BCA"/>
    <w:rsid w:val="004F6E98"/>
    <w:rsid w:val="004F71D2"/>
    <w:rsid w:val="004F7B09"/>
    <w:rsid w:val="004F7DD1"/>
    <w:rsid w:val="005007B3"/>
    <w:rsid w:val="00500ECB"/>
    <w:rsid w:val="00503E10"/>
    <w:rsid w:val="00506E3D"/>
    <w:rsid w:val="00506E81"/>
    <w:rsid w:val="005104B7"/>
    <w:rsid w:val="00512875"/>
    <w:rsid w:val="00513760"/>
    <w:rsid w:val="005141E6"/>
    <w:rsid w:val="00514E1D"/>
    <w:rsid w:val="00515872"/>
    <w:rsid w:val="00516C3D"/>
    <w:rsid w:val="00517156"/>
    <w:rsid w:val="00517866"/>
    <w:rsid w:val="00520FF2"/>
    <w:rsid w:val="00521146"/>
    <w:rsid w:val="00521333"/>
    <w:rsid w:val="00521344"/>
    <w:rsid w:val="00521412"/>
    <w:rsid w:val="0052253A"/>
    <w:rsid w:val="005243A0"/>
    <w:rsid w:val="00524575"/>
    <w:rsid w:val="00525169"/>
    <w:rsid w:val="005257A0"/>
    <w:rsid w:val="005267FD"/>
    <w:rsid w:val="00526EB4"/>
    <w:rsid w:val="005271EB"/>
    <w:rsid w:val="00527472"/>
    <w:rsid w:val="00527584"/>
    <w:rsid w:val="0052771A"/>
    <w:rsid w:val="005336B3"/>
    <w:rsid w:val="0053597B"/>
    <w:rsid w:val="0053778E"/>
    <w:rsid w:val="00537905"/>
    <w:rsid w:val="005405C6"/>
    <w:rsid w:val="005409E3"/>
    <w:rsid w:val="005413E6"/>
    <w:rsid w:val="0054319F"/>
    <w:rsid w:val="0054474C"/>
    <w:rsid w:val="00544C1F"/>
    <w:rsid w:val="00544E7F"/>
    <w:rsid w:val="00545C12"/>
    <w:rsid w:val="00547029"/>
    <w:rsid w:val="005471BB"/>
    <w:rsid w:val="00550180"/>
    <w:rsid w:val="005509C5"/>
    <w:rsid w:val="00551DAC"/>
    <w:rsid w:val="005520EA"/>
    <w:rsid w:val="00554DFB"/>
    <w:rsid w:val="00554EB0"/>
    <w:rsid w:val="005559DC"/>
    <w:rsid w:val="00555E23"/>
    <w:rsid w:val="005571BC"/>
    <w:rsid w:val="00557573"/>
    <w:rsid w:val="005608AB"/>
    <w:rsid w:val="00560B6D"/>
    <w:rsid w:val="00561745"/>
    <w:rsid w:val="00561CC9"/>
    <w:rsid w:val="0056356D"/>
    <w:rsid w:val="0056391F"/>
    <w:rsid w:val="005642C0"/>
    <w:rsid w:val="005648C0"/>
    <w:rsid w:val="0056503F"/>
    <w:rsid w:val="005651E1"/>
    <w:rsid w:val="005651E8"/>
    <w:rsid w:val="005678C2"/>
    <w:rsid w:val="005705FF"/>
    <w:rsid w:val="0057068C"/>
    <w:rsid w:val="00570998"/>
    <w:rsid w:val="00571396"/>
    <w:rsid w:val="0057213C"/>
    <w:rsid w:val="0057297F"/>
    <w:rsid w:val="0057377C"/>
    <w:rsid w:val="00573F08"/>
    <w:rsid w:val="0057470E"/>
    <w:rsid w:val="00576747"/>
    <w:rsid w:val="00576857"/>
    <w:rsid w:val="0057695B"/>
    <w:rsid w:val="005774EF"/>
    <w:rsid w:val="00577940"/>
    <w:rsid w:val="0058066B"/>
    <w:rsid w:val="0058067F"/>
    <w:rsid w:val="00580784"/>
    <w:rsid w:val="00581597"/>
    <w:rsid w:val="0058181D"/>
    <w:rsid w:val="00581944"/>
    <w:rsid w:val="00582469"/>
    <w:rsid w:val="00583B3F"/>
    <w:rsid w:val="005845D3"/>
    <w:rsid w:val="00584EA0"/>
    <w:rsid w:val="00585BD7"/>
    <w:rsid w:val="00585FC3"/>
    <w:rsid w:val="005868C7"/>
    <w:rsid w:val="0058706E"/>
    <w:rsid w:val="00587E9E"/>
    <w:rsid w:val="00590134"/>
    <w:rsid w:val="00591AF0"/>
    <w:rsid w:val="00591C5E"/>
    <w:rsid w:val="005926A9"/>
    <w:rsid w:val="00592AF3"/>
    <w:rsid w:val="0059349B"/>
    <w:rsid w:val="00593F48"/>
    <w:rsid w:val="00595642"/>
    <w:rsid w:val="00595EB0"/>
    <w:rsid w:val="00597AF3"/>
    <w:rsid w:val="005A067A"/>
    <w:rsid w:val="005A19D9"/>
    <w:rsid w:val="005A26AE"/>
    <w:rsid w:val="005A2FCC"/>
    <w:rsid w:val="005A5441"/>
    <w:rsid w:val="005A56C5"/>
    <w:rsid w:val="005A7A10"/>
    <w:rsid w:val="005A7C84"/>
    <w:rsid w:val="005A7E46"/>
    <w:rsid w:val="005B03CE"/>
    <w:rsid w:val="005B18B1"/>
    <w:rsid w:val="005B1991"/>
    <w:rsid w:val="005B22C9"/>
    <w:rsid w:val="005B31DB"/>
    <w:rsid w:val="005B478A"/>
    <w:rsid w:val="005B5AEF"/>
    <w:rsid w:val="005B733A"/>
    <w:rsid w:val="005B7670"/>
    <w:rsid w:val="005B7E96"/>
    <w:rsid w:val="005C09A5"/>
    <w:rsid w:val="005C17A1"/>
    <w:rsid w:val="005C328D"/>
    <w:rsid w:val="005C394B"/>
    <w:rsid w:val="005C3D0B"/>
    <w:rsid w:val="005C5866"/>
    <w:rsid w:val="005C6354"/>
    <w:rsid w:val="005C6A0F"/>
    <w:rsid w:val="005C7CF8"/>
    <w:rsid w:val="005D3B1E"/>
    <w:rsid w:val="005D3EC1"/>
    <w:rsid w:val="005D40CA"/>
    <w:rsid w:val="005D4B95"/>
    <w:rsid w:val="005D4CDC"/>
    <w:rsid w:val="005D5405"/>
    <w:rsid w:val="005D5682"/>
    <w:rsid w:val="005D58E7"/>
    <w:rsid w:val="005D62FD"/>
    <w:rsid w:val="005E07F5"/>
    <w:rsid w:val="005E115B"/>
    <w:rsid w:val="005E1B7D"/>
    <w:rsid w:val="005E1CEC"/>
    <w:rsid w:val="005E2B16"/>
    <w:rsid w:val="005E3D19"/>
    <w:rsid w:val="005E6473"/>
    <w:rsid w:val="005E7504"/>
    <w:rsid w:val="005E7794"/>
    <w:rsid w:val="005E7B69"/>
    <w:rsid w:val="005F19B4"/>
    <w:rsid w:val="005F2716"/>
    <w:rsid w:val="005F3081"/>
    <w:rsid w:val="005F30FC"/>
    <w:rsid w:val="005F3A17"/>
    <w:rsid w:val="005F497F"/>
    <w:rsid w:val="005F501F"/>
    <w:rsid w:val="005F5040"/>
    <w:rsid w:val="005F5783"/>
    <w:rsid w:val="005F66AB"/>
    <w:rsid w:val="0060274F"/>
    <w:rsid w:val="00603206"/>
    <w:rsid w:val="00603EA4"/>
    <w:rsid w:val="00604F7F"/>
    <w:rsid w:val="0060697B"/>
    <w:rsid w:val="00607EE2"/>
    <w:rsid w:val="00607F7B"/>
    <w:rsid w:val="00610B56"/>
    <w:rsid w:val="00610B71"/>
    <w:rsid w:val="006116BF"/>
    <w:rsid w:val="00611AA9"/>
    <w:rsid w:val="00612B57"/>
    <w:rsid w:val="006133E0"/>
    <w:rsid w:val="00613CF0"/>
    <w:rsid w:val="00614009"/>
    <w:rsid w:val="00616258"/>
    <w:rsid w:val="00616712"/>
    <w:rsid w:val="0061788C"/>
    <w:rsid w:val="0062025E"/>
    <w:rsid w:val="006205B0"/>
    <w:rsid w:val="006213AF"/>
    <w:rsid w:val="00621B92"/>
    <w:rsid w:val="00621C80"/>
    <w:rsid w:val="006247F4"/>
    <w:rsid w:val="00624E62"/>
    <w:rsid w:val="006254C7"/>
    <w:rsid w:val="00625DF6"/>
    <w:rsid w:val="00627BC3"/>
    <w:rsid w:val="00627D74"/>
    <w:rsid w:val="00627E74"/>
    <w:rsid w:val="00630D65"/>
    <w:rsid w:val="00631FD3"/>
    <w:rsid w:val="006323F8"/>
    <w:rsid w:val="006343EA"/>
    <w:rsid w:val="00634CD9"/>
    <w:rsid w:val="006368A8"/>
    <w:rsid w:val="006369FE"/>
    <w:rsid w:val="006377CA"/>
    <w:rsid w:val="0063783C"/>
    <w:rsid w:val="006405BD"/>
    <w:rsid w:val="00640D82"/>
    <w:rsid w:val="006413F9"/>
    <w:rsid w:val="00642AB1"/>
    <w:rsid w:val="006431A4"/>
    <w:rsid w:val="00643D4B"/>
    <w:rsid w:val="00646433"/>
    <w:rsid w:val="0064669F"/>
    <w:rsid w:val="00646B76"/>
    <w:rsid w:val="00646DCC"/>
    <w:rsid w:val="00647E0E"/>
    <w:rsid w:val="0065122E"/>
    <w:rsid w:val="00651BF3"/>
    <w:rsid w:val="006524C3"/>
    <w:rsid w:val="006529ED"/>
    <w:rsid w:val="00652F9A"/>
    <w:rsid w:val="00653664"/>
    <w:rsid w:val="00653F9E"/>
    <w:rsid w:val="0065422B"/>
    <w:rsid w:val="0065681D"/>
    <w:rsid w:val="00656BB0"/>
    <w:rsid w:val="00657FD2"/>
    <w:rsid w:val="00660410"/>
    <w:rsid w:val="00660C75"/>
    <w:rsid w:val="00661CA4"/>
    <w:rsid w:val="006634A0"/>
    <w:rsid w:val="00666EAA"/>
    <w:rsid w:val="00667943"/>
    <w:rsid w:val="006679BE"/>
    <w:rsid w:val="00667BA2"/>
    <w:rsid w:val="006703AB"/>
    <w:rsid w:val="00670FFD"/>
    <w:rsid w:val="00671353"/>
    <w:rsid w:val="006717B8"/>
    <w:rsid w:val="00672F75"/>
    <w:rsid w:val="00675071"/>
    <w:rsid w:val="006753D2"/>
    <w:rsid w:val="006754E2"/>
    <w:rsid w:val="00675A0E"/>
    <w:rsid w:val="00676AA2"/>
    <w:rsid w:val="00676BD0"/>
    <w:rsid w:val="00680B8E"/>
    <w:rsid w:val="006812DA"/>
    <w:rsid w:val="006822C8"/>
    <w:rsid w:val="0068256D"/>
    <w:rsid w:val="00682BE1"/>
    <w:rsid w:val="00683294"/>
    <w:rsid w:val="00683B15"/>
    <w:rsid w:val="0068655F"/>
    <w:rsid w:val="006866E5"/>
    <w:rsid w:val="0068741D"/>
    <w:rsid w:val="00687E75"/>
    <w:rsid w:val="006913B7"/>
    <w:rsid w:val="006914B3"/>
    <w:rsid w:val="00692787"/>
    <w:rsid w:val="006936E2"/>
    <w:rsid w:val="006938EC"/>
    <w:rsid w:val="006942C2"/>
    <w:rsid w:val="006960DC"/>
    <w:rsid w:val="00696B8E"/>
    <w:rsid w:val="00697005"/>
    <w:rsid w:val="006A0153"/>
    <w:rsid w:val="006A04DD"/>
    <w:rsid w:val="006A0F90"/>
    <w:rsid w:val="006A29C4"/>
    <w:rsid w:val="006A357D"/>
    <w:rsid w:val="006A4A59"/>
    <w:rsid w:val="006A652D"/>
    <w:rsid w:val="006A7BD5"/>
    <w:rsid w:val="006B06A7"/>
    <w:rsid w:val="006B2BB2"/>
    <w:rsid w:val="006B3620"/>
    <w:rsid w:val="006B36B7"/>
    <w:rsid w:val="006B5215"/>
    <w:rsid w:val="006B7425"/>
    <w:rsid w:val="006B7DFD"/>
    <w:rsid w:val="006C066B"/>
    <w:rsid w:val="006C2D96"/>
    <w:rsid w:val="006C4F88"/>
    <w:rsid w:val="006C7844"/>
    <w:rsid w:val="006D0994"/>
    <w:rsid w:val="006D170E"/>
    <w:rsid w:val="006D280C"/>
    <w:rsid w:val="006D2C61"/>
    <w:rsid w:val="006D2CD5"/>
    <w:rsid w:val="006D3472"/>
    <w:rsid w:val="006D35F1"/>
    <w:rsid w:val="006D38CD"/>
    <w:rsid w:val="006D52CF"/>
    <w:rsid w:val="006D71C5"/>
    <w:rsid w:val="006D72C9"/>
    <w:rsid w:val="006D79BC"/>
    <w:rsid w:val="006E1000"/>
    <w:rsid w:val="006E238B"/>
    <w:rsid w:val="006E3533"/>
    <w:rsid w:val="006E36B1"/>
    <w:rsid w:val="006E4D30"/>
    <w:rsid w:val="006E5610"/>
    <w:rsid w:val="006E66F9"/>
    <w:rsid w:val="006F09C5"/>
    <w:rsid w:val="006F0DAF"/>
    <w:rsid w:val="006F1AAE"/>
    <w:rsid w:val="006F3048"/>
    <w:rsid w:val="006F3146"/>
    <w:rsid w:val="006F61C9"/>
    <w:rsid w:val="006F7C38"/>
    <w:rsid w:val="00700B2A"/>
    <w:rsid w:val="00700B92"/>
    <w:rsid w:val="0070134F"/>
    <w:rsid w:val="0070235F"/>
    <w:rsid w:val="0070277A"/>
    <w:rsid w:val="00702C82"/>
    <w:rsid w:val="007031F2"/>
    <w:rsid w:val="00703626"/>
    <w:rsid w:val="00703755"/>
    <w:rsid w:val="00704239"/>
    <w:rsid w:val="007043B9"/>
    <w:rsid w:val="0070448E"/>
    <w:rsid w:val="00704D10"/>
    <w:rsid w:val="007055AA"/>
    <w:rsid w:val="00705F04"/>
    <w:rsid w:val="007076F5"/>
    <w:rsid w:val="0071099F"/>
    <w:rsid w:val="00710B03"/>
    <w:rsid w:val="007115A5"/>
    <w:rsid w:val="007134B1"/>
    <w:rsid w:val="007135E6"/>
    <w:rsid w:val="00713F4B"/>
    <w:rsid w:val="00715470"/>
    <w:rsid w:val="007161F0"/>
    <w:rsid w:val="007203FA"/>
    <w:rsid w:val="00720507"/>
    <w:rsid w:val="00720922"/>
    <w:rsid w:val="00720A9A"/>
    <w:rsid w:val="00720E7D"/>
    <w:rsid w:val="00721026"/>
    <w:rsid w:val="00721308"/>
    <w:rsid w:val="00723193"/>
    <w:rsid w:val="0072332C"/>
    <w:rsid w:val="007251A3"/>
    <w:rsid w:val="007253C3"/>
    <w:rsid w:val="007275CD"/>
    <w:rsid w:val="00730164"/>
    <w:rsid w:val="00730605"/>
    <w:rsid w:val="00730A08"/>
    <w:rsid w:val="0073145E"/>
    <w:rsid w:val="00731626"/>
    <w:rsid w:val="00731E1E"/>
    <w:rsid w:val="00732344"/>
    <w:rsid w:val="00733D63"/>
    <w:rsid w:val="00733EF4"/>
    <w:rsid w:val="00734995"/>
    <w:rsid w:val="00736A5F"/>
    <w:rsid w:val="007370A1"/>
    <w:rsid w:val="00737AE5"/>
    <w:rsid w:val="0074091D"/>
    <w:rsid w:val="00740D38"/>
    <w:rsid w:val="007412BE"/>
    <w:rsid w:val="00741B97"/>
    <w:rsid w:val="0074285A"/>
    <w:rsid w:val="00742ECE"/>
    <w:rsid w:val="00744423"/>
    <w:rsid w:val="00744450"/>
    <w:rsid w:val="00744840"/>
    <w:rsid w:val="007464EE"/>
    <w:rsid w:val="0075240D"/>
    <w:rsid w:val="00754A9B"/>
    <w:rsid w:val="00754E34"/>
    <w:rsid w:val="007566D0"/>
    <w:rsid w:val="00760953"/>
    <w:rsid w:val="00761757"/>
    <w:rsid w:val="007628D3"/>
    <w:rsid w:val="00762DD4"/>
    <w:rsid w:val="00762E0D"/>
    <w:rsid w:val="007652FD"/>
    <w:rsid w:val="007663E0"/>
    <w:rsid w:val="00766DB9"/>
    <w:rsid w:val="00767514"/>
    <w:rsid w:val="007704E4"/>
    <w:rsid w:val="007737B2"/>
    <w:rsid w:val="00773BA7"/>
    <w:rsid w:val="00775003"/>
    <w:rsid w:val="00775622"/>
    <w:rsid w:val="00775C92"/>
    <w:rsid w:val="0077637B"/>
    <w:rsid w:val="00776A46"/>
    <w:rsid w:val="00780395"/>
    <w:rsid w:val="007817EC"/>
    <w:rsid w:val="0078199F"/>
    <w:rsid w:val="00783790"/>
    <w:rsid w:val="007855D7"/>
    <w:rsid w:val="00786BD8"/>
    <w:rsid w:val="00787106"/>
    <w:rsid w:val="007874FC"/>
    <w:rsid w:val="00790422"/>
    <w:rsid w:val="00792532"/>
    <w:rsid w:val="00794787"/>
    <w:rsid w:val="00796150"/>
    <w:rsid w:val="00796446"/>
    <w:rsid w:val="00796C32"/>
    <w:rsid w:val="007977E2"/>
    <w:rsid w:val="007A13C2"/>
    <w:rsid w:val="007A1473"/>
    <w:rsid w:val="007A2F35"/>
    <w:rsid w:val="007A2FD2"/>
    <w:rsid w:val="007A3856"/>
    <w:rsid w:val="007A4793"/>
    <w:rsid w:val="007A5E7D"/>
    <w:rsid w:val="007A68F4"/>
    <w:rsid w:val="007A767A"/>
    <w:rsid w:val="007A7EC0"/>
    <w:rsid w:val="007B04CA"/>
    <w:rsid w:val="007B231C"/>
    <w:rsid w:val="007B2E22"/>
    <w:rsid w:val="007B32C7"/>
    <w:rsid w:val="007B51C2"/>
    <w:rsid w:val="007B75CC"/>
    <w:rsid w:val="007B7DC5"/>
    <w:rsid w:val="007C01BE"/>
    <w:rsid w:val="007C052D"/>
    <w:rsid w:val="007C0A03"/>
    <w:rsid w:val="007C32F7"/>
    <w:rsid w:val="007C5046"/>
    <w:rsid w:val="007C5689"/>
    <w:rsid w:val="007C647E"/>
    <w:rsid w:val="007C682F"/>
    <w:rsid w:val="007C7B5D"/>
    <w:rsid w:val="007D01CA"/>
    <w:rsid w:val="007D0665"/>
    <w:rsid w:val="007D0A26"/>
    <w:rsid w:val="007D2619"/>
    <w:rsid w:val="007D2A7E"/>
    <w:rsid w:val="007D2CCF"/>
    <w:rsid w:val="007D367C"/>
    <w:rsid w:val="007D368C"/>
    <w:rsid w:val="007D3BDE"/>
    <w:rsid w:val="007D4804"/>
    <w:rsid w:val="007D53B4"/>
    <w:rsid w:val="007D5E93"/>
    <w:rsid w:val="007D70D2"/>
    <w:rsid w:val="007D7889"/>
    <w:rsid w:val="007D7A7E"/>
    <w:rsid w:val="007D7D00"/>
    <w:rsid w:val="007D7F4C"/>
    <w:rsid w:val="007E0B7A"/>
    <w:rsid w:val="007E0D6D"/>
    <w:rsid w:val="007E108B"/>
    <w:rsid w:val="007E2F70"/>
    <w:rsid w:val="007E34CC"/>
    <w:rsid w:val="007E4ECF"/>
    <w:rsid w:val="007E73F3"/>
    <w:rsid w:val="007F0299"/>
    <w:rsid w:val="007F0798"/>
    <w:rsid w:val="007F3298"/>
    <w:rsid w:val="007F373A"/>
    <w:rsid w:val="007F3EE9"/>
    <w:rsid w:val="007F4771"/>
    <w:rsid w:val="007F69BC"/>
    <w:rsid w:val="007F6C81"/>
    <w:rsid w:val="007F7945"/>
    <w:rsid w:val="0080087D"/>
    <w:rsid w:val="008016E2"/>
    <w:rsid w:val="00801E7D"/>
    <w:rsid w:val="008029D0"/>
    <w:rsid w:val="00802F4A"/>
    <w:rsid w:val="00804B2B"/>
    <w:rsid w:val="008055D5"/>
    <w:rsid w:val="008060BC"/>
    <w:rsid w:val="00810289"/>
    <w:rsid w:val="0081148C"/>
    <w:rsid w:val="0081173F"/>
    <w:rsid w:val="008118F6"/>
    <w:rsid w:val="00812634"/>
    <w:rsid w:val="00813279"/>
    <w:rsid w:val="008139DC"/>
    <w:rsid w:val="00814209"/>
    <w:rsid w:val="00814385"/>
    <w:rsid w:val="0081483D"/>
    <w:rsid w:val="00816C0E"/>
    <w:rsid w:val="00817332"/>
    <w:rsid w:val="00817967"/>
    <w:rsid w:val="00821AC0"/>
    <w:rsid w:val="0082269B"/>
    <w:rsid w:val="008228C7"/>
    <w:rsid w:val="0082344C"/>
    <w:rsid w:val="0082369C"/>
    <w:rsid w:val="00823DE9"/>
    <w:rsid w:val="00823EF7"/>
    <w:rsid w:val="00824AF5"/>
    <w:rsid w:val="00824F87"/>
    <w:rsid w:val="00826251"/>
    <w:rsid w:val="00826E1B"/>
    <w:rsid w:val="00826E93"/>
    <w:rsid w:val="00827261"/>
    <w:rsid w:val="008323C1"/>
    <w:rsid w:val="008337B3"/>
    <w:rsid w:val="00836EA7"/>
    <w:rsid w:val="0083721C"/>
    <w:rsid w:val="008373FE"/>
    <w:rsid w:val="0083782E"/>
    <w:rsid w:val="008378E0"/>
    <w:rsid w:val="00837AC2"/>
    <w:rsid w:val="00837D4E"/>
    <w:rsid w:val="008401CC"/>
    <w:rsid w:val="008413CC"/>
    <w:rsid w:val="0084254E"/>
    <w:rsid w:val="00843708"/>
    <w:rsid w:val="008446AD"/>
    <w:rsid w:val="008458A4"/>
    <w:rsid w:val="00845D0C"/>
    <w:rsid w:val="0084616C"/>
    <w:rsid w:val="00846539"/>
    <w:rsid w:val="008508F6"/>
    <w:rsid w:val="0085308B"/>
    <w:rsid w:val="00853F21"/>
    <w:rsid w:val="008564A6"/>
    <w:rsid w:val="00857B4F"/>
    <w:rsid w:val="00857B83"/>
    <w:rsid w:val="008601D1"/>
    <w:rsid w:val="008617C5"/>
    <w:rsid w:val="00862B99"/>
    <w:rsid w:val="00862D53"/>
    <w:rsid w:val="00862EED"/>
    <w:rsid w:val="008648B2"/>
    <w:rsid w:val="008669C2"/>
    <w:rsid w:val="00866B88"/>
    <w:rsid w:val="00866DAF"/>
    <w:rsid w:val="008670E5"/>
    <w:rsid w:val="00867F68"/>
    <w:rsid w:val="00870435"/>
    <w:rsid w:val="00870538"/>
    <w:rsid w:val="00871A89"/>
    <w:rsid w:val="008722E3"/>
    <w:rsid w:val="00872A7E"/>
    <w:rsid w:val="00873E33"/>
    <w:rsid w:val="0087447B"/>
    <w:rsid w:val="008749D8"/>
    <w:rsid w:val="00875862"/>
    <w:rsid w:val="00877E65"/>
    <w:rsid w:val="0088054A"/>
    <w:rsid w:val="00880A8D"/>
    <w:rsid w:val="008839D3"/>
    <w:rsid w:val="00884002"/>
    <w:rsid w:val="008849FE"/>
    <w:rsid w:val="00886DF1"/>
    <w:rsid w:val="008901FD"/>
    <w:rsid w:val="00890495"/>
    <w:rsid w:val="00890DC4"/>
    <w:rsid w:val="00891704"/>
    <w:rsid w:val="008929DB"/>
    <w:rsid w:val="00892D2B"/>
    <w:rsid w:val="00893C1C"/>
    <w:rsid w:val="00895E6C"/>
    <w:rsid w:val="00896387"/>
    <w:rsid w:val="008969DF"/>
    <w:rsid w:val="00897BC8"/>
    <w:rsid w:val="008A034D"/>
    <w:rsid w:val="008A13E5"/>
    <w:rsid w:val="008A21CD"/>
    <w:rsid w:val="008A221C"/>
    <w:rsid w:val="008A272F"/>
    <w:rsid w:val="008A2988"/>
    <w:rsid w:val="008A3176"/>
    <w:rsid w:val="008A3A9B"/>
    <w:rsid w:val="008A4DBF"/>
    <w:rsid w:val="008A547B"/>
    <w:rsid w:val="008B057C"/>
    <w:rsid w:val="008B1881"/>
    <w:rsid w:val="008B1F9A"/>
    <w:rsid w:val="008B25A6"/>
    <w:rsid w:val="008B2817"/>
    <w:rsid w:val="008B3E9B"/>
    <w:rsid w:val="008B4A5F"/>
    <w:rsid w:val="008B588B"/>
    <w:rsid w:val="008B6E0C"/>
    <w:rsid w:val="008B71A6"/>
    <w:rsid w:val="008B7C30"/>
    <w:rsid w:val="008B7D19"/>
    <w:rsid w:val="008C08FD"/>
    <w:rsid w:val="008C16DF"/>
    <w:rsid w:val="008C1809"/>
    <w:rsid w:val="008C2080"/>
    <w:rsid w:val="008C2280"/>
    <w:rsid w:val="008C288D"/>
    <w:rsid w:val="008C3A6B"/>
    <w:rsid w:val="008D0D8E"/>
    <w:rsid w:val="008D1566"/>
    <w:rsid w:val="008D3AD6"/>
    <w:rsid w:val="008D3D18"/>
    <w:rsid w:val="008D4288"/>
    <w:rsid w:val="008D680D"/>
    <w:rsid w:val="008D691F"/>
    <w:rsid w:val="008D6AB0"/>
    <w:rsid w:val="008D6E82"/>
    <w:rsid w:val="008D77C5"/>
    <w:rsid w:val="008D7D25"/>
    <w:rsid w:val="008E02E5"/>
    <w:rsid w:val="008E044B"/>
    <w:rsid w:val="008E2B3E"/>
    <w:rsid w:val="008E2C40"/>
    <w:rsid w:val="008E3465"/>
    <w:rsid w:val="008E3CC0"/>
    <w:rsid w:val="008E426D"/>
    <w:rsid w:val="008E4A22"/>
    <w:rsid w:val="008E5C77"/>
    <w:rsid w:val="008E628B"/>
    <w:rsid w:val="008E6E5B"/>
    <w:rsid w:val="008F008A"/>
    <w:rsid w:val="008F041E"/>
    <w:rsid w:val="008F174A"/>
    <w:rsid w:val="008F2007"/>
    <w:rsid w:val="008F234A"/>
    <w:rsid w:val="008F295F"/>
    <w:rsid w:val="008F2D63"/>
    <w:rsid w:val="008F40E2"/>
    <w:rsid w:val="008F46FA"/>
    <w:rsid w:val="008F47CF"/>
    <w:rsid w:val="008F484D"/>
    <w:rsid w:val="008F585A"/>
    <w:rsid w:val="008F6545"/>
    <w:rsid w:val="008F7005"/>
    <w:rsid w:val="008F76E1"/>
    <w:rsid w:val="009004A2"/>
    <w:rsid w:val="00902FDB"/>
    <w:rsid w:val="009040AF"/>
    <w:rsid w:val="00906495"/>
    <w:rsid w:val="009078E2"/>
    <w:rsid w:val="00907AD8"/>
    <w:rsid w:val="00911230"/>
    <w:rsid w:val="009119DF"/>
    <w:rsid w:val="009120C2"/>
    <w:rsid w:val="00915519"/>
    <w:rsid w:val="009174D5"/>
    <w:rsid w:val="00917801"/>
    <w:rsid w:val="00920D24"/>
    <w:rsid w:val="00921440"/>
    <w:rsid w:val="0092285B"/>
    <w:rsid w:val="0092296D"/>
    <w:rsid w:val="00922CB7"/>
    <w:rsid w:val="009231C3"/>
    <w:rsid w:val="0092341D"/>
    <w:rsid w:val="00923472"/>
    <w:rsid w:val="0092554B"/>
    <w:rsid w:val="00932FCD"/>
    <w:rsid w:val="00933B9F"/>
    <w:rsid w:val="009356C3"/>
    <w:rsid w:val="00935BD1"/>
    <w:rsid w:val="00936B29"/>
    <w:rsid w:val="00940C42"/>
    <w:rsid w:val="0094281B"/>
    <w:rsid w:val="00942EBD"/>
    <w:rsid w:val="0094431D"/>
    <w:rsid w:val="0094433B"/>
    <w:rsid w:val="00944A7E"/>
    <w:rsid w:val="00944BBF"/>
    <w:rsid w:val="00944D9B"/>
    <w:rsid w:val="009451D0"/>
    <w:rsid w:val="009456A3"/>
    <w:rsid w:val="00945A7C"/>
    <w:rsid w:val="00947316"/>
    <w:rsid w:val="00952E64"/>
    <w:rsid w:val="00953FA6"/>
    <w:rsid w:val="0095490A"/>
    <w:rsid w:val="00954F5C"/>
    <w:rsid w:val="009565C4"/>
    <w:rsid w:val="009569ED"/>
    <w:rsid w:val="009570FE"/>
    <w:rsid w:val="009601C0"/>
    <w:rsid w:val="00960CE6"/>
    <w:rsid w:val="009610FD"/>
    <w:rsid w:val="0096270D"/>
    <w:rsid w:val="00966134"/>
    <w:rsid w:val="00966328"/>
    <w:rsid w:val="00966909"/>
    <w:rsid w:val="00966BA4"/>
    <w:rsid w:val="00971298"/>
    <w:rsid w:val="0097350B"/>
    <w:rsid w:val="00974695"/>
    <w:rsid w:val="009747BC"/>
    <w:rsid w:val="009755FB"/>
    <w:rsid w:val="00975AE5"/>
    <w:rsid w:val="00977E91"/>
    <w:rsid w:val="00980A91"/>
    <w:rsid w:val="00982AA6"/>
    <w:rsid w:val="00982D21"/>
    <w:rsid w:val="00985302"/>
    <w:rsid w:val="00986243"/>
    <w:rsid w:val="00986A27"/>
    <w:rsid w:val="00990CD2"/>
    <w:rsid w:val="00990F8C"/>
    <w:rsid w:val="00991563"/>
    <w:rsid w:val="009919F2"/>
    <w:rsid w:val="00991A21"/>
    <w:rsid w:val="009923FB"/>
    <w:rsid w:val="00995FB6"/>
    <w:rsid w:val="00996790"/>
    <w:rsid w:val="00997AFB"/>
    <w:rsid w:val="009A1138"/>
    <w:rsid w:val="009A1B2A"/>
    <w:rsid w:val="009A1D1A"/>
    <w:rsid w:val="009A3203"/>
    <w:rsid w:val="009A398B"/>
    <w:rsid w:val="009A7002"/>
    <w:rsid w:val="009A7B07"/>
    <w:rsid w:val="009B0164"/>
    <w:rsid w:val="009B0689"/>
    <w:rsid w:val="009B08D7"/>
    <w:rsid w:val="009B126D"/>
    <w:rsid w:val="009B2EE5"/>
    <w:rsid w:val="009B3A06"/>
    <w:rsid w:val="009B3C55"/>
    <w:rsid w:val="009B57C0"/>
    <w:rsid w:val="009B7BB2"/>
    <w:rsid w:val="009B7E8A"/>
    <w:rsid w:val="009C0F3A"/>
    <w:rsid w:val="009C1400"/>
    <w:rsid w:val="009C1BF2"/>
    <w:rsid w:val="009C2A53"/>
    <w:rsid w:val="009C2FC2"/>
    <w:rsid w:val="009C3E46"/>
    <w:rsid w:val="009C46F8"/>
    <w:rsid w:val="009C4FB2"/>
    <w:rsid w:val="009C6DC2"/>
    <w:rsid w:val="009D096D"/>
    <w:rsid w:val="009D0F6E"/>
    <w:rsid w:val="009D2270"/>
    <w:rsid w:val="009D353B"/>
    <w:rsid w:val="009D43CA"/>
    <w:rsid w:val="009D67D2"/>
    <w:rsid w:val="009D73D1"/>
    <w:rsid w:val="009D75AA"/>
    <w:rsid w:val="009E123E"/>
    <w:rsid w:val="009E30C0"/>
    <w:rsid w:val="009E349C"/>
    <w:rsid w:val="009E35F3"/>
    <w:rsid w:val="009E487B"/>
    <w:rsid w:val="009E4D21"/>
    <w:rsid w:val="009E5716"/>
    <w:rsid w:val="009E66AA"/>
    <w:rsid w:val="009E6B41"/>
    <w:rsid w:val="009E7B62"/>
    <w:rsid w:val="009E7D44"/>
    <w:rsid w:val="009F01DF"/>
    <w:rsid w:val="009F13E4"/>
    <w:rsid w:val="009F2210"/>
    <w:rsid w:val="009F2BA7"/>
    <w:rsid w:val="009F4744"/>
    <w:rsid w:val="009F4C62"/>
    <w:rsid w:val="009F52BE"/>
    <w:rsid w:val="009F59B8"/>
    <w:rsid w:val="009F7876"/>
    <w:rsid w:val="00A00079"/>
    <w:rsid w:val="00A00C94"/>
    <w:rsid w:val="00A0174E"/>
    <w:rsid w:val="00A02DB5"/>
    <w:rsid w:val="00A0597C"/>
    <w:rsid w:val="00A07796"/>
    <w:rsid w:val="00A11852"/>
    <w:rsid w:val="00A118DD"/>
    <w:rsid w:val="00A131C2"/>
    <w:rsid w:val="00A137BA"/>
    <w:rsid w:val="00A14151"/>
    <w:rsid w:val="00A1455A"/>
    <w:rsid w:val="00A14567"/>
    <w:rsid w:val="00A1458E"/>
    <w:rsid w:val="00A14684"/>
    <w:rsid w:val="00A1639C"/>
    <w:rsid w:val="00A1668F"/>
    <w:rsid w:val="00A16BD8"/>
    <w:rsid w:val="00A2033C"/>
    <w:rsid w:val="00A20420"/>
    <w:rsid w:val="00A210DE"/>
    <w:rsid w:val="00A2292B"/>
    <w:rsid w:val="00A22D06"/>
    <w:rsid w:val="00A232B8"/>
    <w:rsid w:val="00A243C6"/>
    <w:rsid w:val="00A25774"/>
    <w:rsid w:val="00A25D48"/>
    <w:rsid w:val="00A25EA1"/>
    <w:rsid w:val="00A25F34"/>
    <w:rsid w:val="00A25F5B"/>
    <w:rsid w:val="00A268B9"/>
    <w:rsid w:val="00A27180"/>
    <w:rsid w:val="00A271BE"/>
    <w:rsid w:val="00A27B2A"/>
    <w:rsid w:val="00A302DB"/>
    <w:rsid w:val="00A305D7"/>
    <w:rsid w:val="00A30CC1"/>
    <w:rsid w:val="00A30D7A"/>
    <w:rsid w:val="00A30DD0"/>
    <w:rsid w:val="00A314DA"/>
    <w:rsid w:val="00A314E1"/>
    <w:rsid w:val="00A31B82"/>
    <w:rsid w:val="00A31F52"/>
    <w:rsid w:val="00A33160"/>
    <w:rsid w:val="00A347A7"/>
    <w:rsid w:val="00A37C21"/>
    <w:rsid w:val="00A409FC"/>
    <w:rsid w:val="00A41B0B"/>
    <w:rsid w:val="00A42BA5"/>
    <w:rsid w:val="00A43AF2"/>
    <w:rsid w:val="00A44C02"/>
    <w:rsid w:val="00A45EA1"/>
    <w:rsid w:val="00A46F6F"/>
    <w:rsid w:val="00A47632"/>
    <w:rsid w:val="00A5201A"/>
    <w:rsid w:val="00A52354"/>
    <w:rsid w:val="00A53C0C"/>
    <w:rsid w:val="00A55737"/>
    <w:rsid w:val="00A55F74"/>
    <w:rsid w:val="00A5654D"/>
    <w:rsid w:val="00A566EC"/>
    <w:rsid w:val="00A56BD8"/>
    <w:rsid w:val="00A576BD"/>
    <w:rsid w:val="00A63A92"/>
    <w:rsid w:val="00A6516E"/>
    <w:rsid w:val="00A653D4"/>
    <w:rsid w:val="00A66200"/>
    <w:rsid w:val="00A665BF"/>
    <w:rsid w:val="00A66BCB"/>
    <w:rsid w:val="00A67524"/>
    <w:rsid w:val="00A67672"/>
    <w:rsid w:val="00A67D2A"/>
    <w:rsid w:val="00A71BB8"/>
    <w:rsid w:val="00A732B3"/>
    <w:rsid w:val="00A738D5"/>
    <w:rsid w:val="00A74EAE"/>
    <w:rsid w:val="00A75CDC"/>
    <w:rsid w:val="00A7659F"/>
    <w:rsid w:val="00A76F18"/>
    <w:rsid w:val="00A77319"/>
    <w:rsid w:val="00A804CB"/>
    <w:rsid w:val="00A80D33"/>
    <w:rsid w:val="00A81EFD"/>
    <w:rsid w:val="00A82144"/>
    <w:rsid w:val="00A82835"/>
    <w:rsid w:val="00A82CD2"/>
    <w:rsid w:val="00A830DC"/>
    <w:rsid w:val="00A8365F"/>
    <w:rsid w:val="00A83EA6"/>
    <w:rsid w:val="00A858C8"/>
    <w:rsid w:val="00A86C3A"/>
    <w:rsid w:val="00A8786C"/>
    <w:rsid w:val="00A90041"/>
    <w:rsid w:val="00A902B1"/>
    <w:rsid w:val="00A9376C"/>
    <w:rsid w:val="00A96668"/>
    <w:rsid w:val="00A97E55"/>
    <w:rsid w:val="00AA01D8"/>
    <w:rsid w:val="00AA049B"/>
    <w:rsid w:val="00AA1A63"/>
    <w:rsid w:val="00AA5D5C"/>
    <w:rsid w:val="00AA5EC6"/>
    <w:rsid w:val="00AA6295"/>
    <w:rsid w:val="00AA6BD7"/>
    <w:rsid w:val="00AA6BDD"/>
    <w:rsid w:val="00AB219C"/>
    <w:rsid w:val="00AB56D0"/>
    <w:rsid w:val="00AC0906"/>
    <w:rsid w:val="00AC3089"/>
    <w:rsid w:val="00AC48EB"/>
    <w:rsid w:val="00AC550E"/>
    <w:rsid w:val="00AC570E"/>
    <w:rsid w:val="00AC5D9A"/>
    <w:rsid w:val="00AC63F2"/>
    <w:rsid w:val="00AC6EFE"/>
    <w:rsid w:val="00AC7C7B"/>
    <w:rsid w:val="00AC7CB2"/>
    <w:rsid w:val="00AC7F4D"/>
    <w:rsid w:val="00AD032E"/>
    <w:rsid w:val="00AD1126"/>
    <w:rsid w:val="00AD1261"/>
    <w:rsid w:val="00AD13FD"/>
    <w:rsid w:val="00AD1ACB"/>
    <w:rsid w:val="00AD2915"/>
    <w:rsid w:val="00AD3189"/>
    <w:rsid w:val="00AD6717"/>
    <w:rsid w:val="00AD7C5A"/>
    <w:rsid w:val="00AE0707"/>
    <w:rsid w:val="00AE0E21"/>
    <w:rsid w:val="00AE295C"/>
    <w:rsid w:val="00AE2B38"/>
    <w:rsid w:val="00AE3321"/>
    <w:rsid w:val="00AE457A"/>
    <w:rsid w:val="00AE62B0"/>
    <w:rsid w:val="00AE64F8"/>
    <w:rsid w:val="00AE6585"/>
    <w:rsid w:val="00AE7C59"/>
    <w:rsid w:val="00AF475B"/>
    <w:rsid w:val="00AF4E2C"/>
    <w:rsid w:val="00AF4F59"/>
    <w:rsid w:val="00AF5537"/>
    <w:rsid w:val="00AF5CDB"/>
    <w:rsid w:val="00AF62A3"/>
    <w:rsid w:val="00B014D7"/>
    <w:rsid w:val="00B02B85"/>
    <w:rsid w:val="00B034CF"/>
    <w:rsid w:val="00B03C48"/>
    <w:rsid w:val="00B04F27"/>
    <w:rsid w:val="00B06616"/>
    <w:rsid w:val="00B069D6"/>
    <w:rsid w:val="00B109BB"/>
    <w:rsid w:val="00B11460"/>
    <w:rsid w:val="00B11759"/>
    <w:rsid w:val="00B118B6"/>
    <w:rsid w:val="00B12FC2"/>
    <w:rsid w:val="00B14DE9"/>
    <w:rsid w:val="00B15A41"/>
    <w:rsid w:val="00B16775"/>
    <w:rsid w:val="00B173FC"/>
    <w:rsid w:val="00B176B5"/>
    <w:rsid w:val="00B20B7D"/>
    <w:rsid w:val="00B212AE"/>
    <w:rsid w:val="00B21697"/>
    <w:rsid w:val="00B21839"/>
    <w:rsid w:val="00B21EAE"/>
    <w:rsid w:val="00B23102"/>
    <w:rsid w:val="00B23879"/>
    <w:rsid w:val="00B24508"/>
    <w:rsid w:val="00B24E73"/>
    <w:rsid w:val="00B24FEE"/>
    <w:rsid w:val="00B25121"/>
    <w:rsid w:val="00B251DF"/>
    <w:rsid w:val="00B2577D"/>
    <w:rsid w:val="00B263CC"/>
    <w:rsid w:val="00B265A1"/>
    <w:rsid w:val="00B279A4"/>
    <w:rsid w:val="00B306DE"/>
    <w:rsid w:val="00B31B7E"/>
    <w:rsid w:val="00B320B5"/>
    <w:rsid w:val="00B32740"/>
    <w:rsid w:val="00B32BF0"/>
    <w:rsid w:val="00B32EA1"/>
    <w:rsid w:val="00B336E8"/>
    <w:rsid w:val="00B3593C"/>
    <w:rsid w:val="00B36FBB"/>
    <w:rsid w:val="00B4127D"/>
    <w:rsid w:val="00B4163F"/>
    <w:rsid w:val="00B416DD"/>
    <w:rsid w:val="00B4196A"/>
    <w:rsid w:val="00B42BCB"/>
    <w:rsid w:val="00B42F35"/>
    <w:rsid w:val="00B43D94"/>
    <w:rsid w:val="00B451EC"/>
    <w:rsid w:val="00B459D8"/>
    <w:rsid w:val="00B45F8A"/>
    <w:rsid w:val="00B461C4"/>
    <w:rsid w:val="00B474E8"/>
    <w:rsid w:val="00B47A70"/>
    <w:rsid w:val="00B47AEF"/>
    <w:rsid w:val="00B51147"/>
    <w:rsid w:val="00B51DB0"/>
    <w:rsid w:val="00B53834"/>
    <w:rsid w:val="00B5383C"/>
    <w:rsid w:val="00B54522"/>
    <w:rsid w:val="00B56644"/>
    <w:rsid w:val="00B573DE"/>
    <w:rsid w:val="00B57E63"/>
    <w:rsid w:val="00B603FA"/>
    <w:rsid w:val="00B61CC3"/>
    <w:rsid w:val="00B62AFB"/>
    <w:rsid w:val="00B635EC"/>
    <w:rsid w:val="00B64122"/>
    <w:rsid w:val="00B64359"/>
    <w:rsid w:val="00B65DE7"/>
    <w:rsid w:val="00B66D6D"/>
    <w:rsid w:val="00B67340"/>
    <w:rsid w:val="00B67DA7"/>
    <w:rsid w:val="00B70671"/>
    <w:rsid w:val="00B71F41"/>
    <w:rsid w:val="00B73CCC"/>
    <w:rsid w:val="00B7502A"/>
    <w:rsid w:val="00B76587"/>
    <w:rsid w:val="00B76C68"/>
    <w:rsid w:val="00B779F5"/>
    <w:rsid w:val="00B77BD4"/>
    <w:rsid w:val="00B81F3D"/>
    <w:rsid w:val="00B83F1D"/>
    <w:rsid w:val="00B845F1"/>
    <w:rsid w:val="00B85277"/>
    <w:rsid w:val="00B85893"/>
    <w:rsid w:val="00B872B4"/>
    <w:rsid w:val="00B87361"/>
    <w:rsid w:val="00B87772"/>
    <w:rsid w:val="00B87B8C"/>
    <w:rsid w:val="00B90422"/>
    <w:rsid w:val="00B917B1"/>
    <w:rsid w:val="00B931AF"/>
    <w:rsid w:val="00B93737"/>
    <w:rsid w:val="00B93C44"/>
    <w:rsid w:val="00B954D3"/>
    <w:rsid w:val="00B95573"/>
    <w:rsid w:val="00B95D1D"/>
    <w:rsid w:val="00B97788"/>
    <w:rsid w:val="00B97C29"/>
    <w:rsid w:val="00B97E8A"/>
    <w:rsid w:val="00BA0BB7"/>
    <w:rsid w:val="00BA1285"/>
    <w:rsid w:val="00BA1D7A"/>
    <w:rsid w:val="00BA1FEC"/>
    <w:rsid w:val="00BA4006"/>
    <w:rsid w:val="00BA4A42"/>
    <w:rsid w:val="00BA4AA1"/>
    <w:rsid w:val="00BA5E92"/>
    <w:rsid w:val="00BA6134"/>
    <w:rsid w:val="00BA6566"/>
    <w:rsid w:val="00BB0074"/>
    <w:rsid w:val="00BB2B4F"/>
    <w:rsid w:val="00BB3572"/>
    <w:rsid w:val="00BB369B"/>
    <w:rsid w:val="00BB3A12"/>
    <w:rsid w:val="00BB460B"/>
    <w:rsid w:val="00BB481B"/>
    <w:rsid w:val="00BB7E28"/>
    <w:rsid w:val="00BC044C"/>
    <w:rsid w:val="00BC2912"/>
    <w:rsid w:val="00BC2AAB"/>
    <w:rsid w:val="00BC2B29"/>
    <w:rsid w:val="00BC4CC4"/>
    <w:rsid w:val="00BC5A27"/>
    <w:rsid w:val="00BC7C93"/>
    <w:rsid w:val="00BD07F8"/>
    <w:rsid w:val="00BD09A5"/>
    <w:rsid w:val="00BD0BCF"/>
    <w:rsid w:val="00BD2E42"/>
    <w:rsid w:val="00BD4CDF"/>
    <w:rsid w:val="00BD5458"/>
    <w:rsid w:val="00BD5A1F"/>
    <w:rsid w:val="00BD7F10"/>
    <w:rsid w:val="00BE2B12"/>
    <w:rsid w:val="00BE30DD"/>
    <w:rsid w:val="00BE4253"/>
    <w:rsid w:val="00BE4A51"/>
    <w:rsid w:val="00BE6664"/>
    <w:rsid w:val="00BE6E12"/>
    <w:rsid w:val="00BE79D8"/>
    <w:rsid w:val="00BF0D70"/>
    <w:rsid w:val="00BF0F19"/>
    <w:rsid w:val="00BF1E0D"/>
    <w:rsid w:val="00BF1EC1"/>
    <w:rsid w:val="00BF3643"/>
    <w:rsid w:val="00BF3F70"/>
    <w:rsid w:val="00BF432B"/>
    <w:rsid w:val="00BF4AC6"/>
    <w:rsid w:val="00BF52C1"/>
    <w:rsid w:val="00BF5585"/>
    <w:rsid w:val="00BF73EC"/>
    <w:rsid w:val="00BF7A7E"/>
    <w:rsid w:val="00C000AC"/>
    <w:rsid w:val="00C01511"/>
    <w:rsid w:val="00C015A4"/>
    <w:rsid w:val="00C019DE"/>
    <w:rsid w:val="00C03CB6"/>
    <w:rsid w:val="00C04957"/>
    <w:rsid w:val="00C04BEA"/>
    <w:rsid w:val="00C06DD3"/>
    <w:rsid w:val="00C07122"/>
    <w:rsid w:val="00C07E22"/>
    <w:rsid w:val="00C10595"/>
    <w:rsid w:val="00C115D0"/>
    <w:rsid w:val="00C12541"/>
    <w:rsid w:val="00C12E16"/>
    <w:rsid w:val="00C14250"/>
    <w:rsid w:val="00C1439F"/>
    <w:rsid w:val="00C14510"/>
    <w:rsid w:val="00C14E19"/>
    <w:rsid w:val="00C1526C"/>
    <w:rsid w:val="00C17661"/>
    <w:rsid w:val="00C216DB"/>
    <w:rsid w:val="00C22500"/>
    <w:rsid w:val="00C2265C"/>
    <w:rsid w:val="00C22A7C"/>
    <w:rsid w:val="00C2343A"/>
    <w:rsid w:val="00C24695"/>
    <w:rsid w:val="00C24B08"/>
    <w:rsid w:val="00C266AE"/>
    <w:rsid w:val="00C304B7"/>
    <w:rsid w:val="00C32EE0"/>
    <w:rsid w:val="00C33474"/>
    <w:rsid w:val="00C33765"/>
    <w:rsid w:val="00C339EB"/>
    <w:rsid w:val="00C34B38"/>
    <w:rsid w:val="00C35633"/>
    <w:rsid w:val="00C36257"/>
    <w:rsid w:val="00C40586"/>
    <w:rsid w:val="00C41463"/>
    <w:rsid w:val="00C41D38"/>
    <w:rsid w:val="00C42538"/>
    <w:rsid w:val="00C42544"/>
    <w:rsid w:val="00C4341B"/>
    <w:rsid w:val="00C44BCB"/>
    <w:rsid w:val="00C458C1"/>
    <w:rsid w:val="00C5077C"/>
    <w:rsid w:val="00C509EC"/>
    <w:rsid w:val="00C50CEA"/>
    <w:rsid w:val="00C50FEB"/>
    <w:rsid w:val="00C510B1"/>
    <w:rsid w:val="00C511A5"/>
    <w:rsid w:val="00C524D9"/>
    <w:rsid w:val="00C52B6C"/>
    <w:rsid w:val="00C53130"/>
    <w:rsid w:val="00C53D58"/>
    <w:rsid w:val="00C54BC5"/>
    <w:rsid w:val="00C5544A"/>
    <w:rsid w:val="00C55D4E"/>
    <w:rsid w:val="00C56720"/>
    <w:rsid w:val="00C62232"/>
    <w:rsid w:val="00C632DE"/>
    <w:rsid w:val="00C63BC1"/>
    <w:rsid w:val="00C63CF7"/>
    <w:rsid w:val="00C647F0"/>
    <w:rsid w:val="00C67D4D"/>
    <w:rsid w:val="00C70972"/>
    <w:rsid w:val="00C70CCE"/>
    <w:rsid w:val="00C723B3"/>
    <w:rsid w:val="00C72869"/>
    <w:rsid w:val="00C73C54"/>
    <w:rsid w:val="00C7495C"/>
    <w:rsid w:val="00C76991"/>
    <w:rsid w:val="00C772BA"/>
    <w:rsid w:val="00C77EF1"/>
    <w:rsid w:val="00C8031F"/>
    <w:rsid w:val="00C82D75"/>
    <w:rsid w:val="00C832A8"/>
    <w:rsid w:val="00C834DA"/>
    <w:rsid w:val="00C84074"/>
    <w:rsid w:val="00C84DA7"/>
    <w:rsid w:val="00C8591F"/>
    <w:rsid w:val="00C85AB6"/>
    <w:rsid w:val="00C87356"/>
    <w:rsid w:val="00C873BA"/>
    <w:rsid w:val="00C877FD"/>
    <w:rsid w:val="00C87B0B"/>
    <w:rsid w:val="00C905A2"/>
    <w:rsid w:val="00C9150E"/>
    <w:rsid w:val="00C92718"/>
    <w:rsid w:val="00C93F21"/>
    <w:rsid w:val="00C956A7"/>
    <w:rsid w:val="00C96240"/>
    <w:rsid w:val="00C97776"/>
    <w:rsid w:val="00C97C26"/>
    <w:rsid w:val="00CA015D"/>
    <w:rsid w:val="00CA27F7"/>
    <w:rsid w:val="00CA3335"/>
    <w:rsid w:val="00CA34B4"/>
    <w:rsid w:val="00CA5E28"/>
    <w:rsid w:val="00CA649A"/>
    <w:rsid w:val="00CA69CE"/>
    <w:rsid w:val="00CA6CCB"/>
    <w:rsid w:val="00CB030C"/>
    <w:rsid w:val="00CB05A4"/>
    <w:rsid w:val="00CB0750"/>
    <w:rsid w:val="00CB0995"/>
    <w:rsid w:val="00CB114A"/>
    <w:rsid w:val="00CB1D6B"/>
    <w:rsid w:val="00CB20BB"/>
    <w:rsid w:val="00CB3C66"/>
    <w:rsid w:val="00CB3D37"/>
    <w:rsid w:val="00CB3D9A"/>
    <w:rsid w:val="00CB50B6"/>
    <w:rsid w:val="00CB593E"/>
    <w:rsid w:val="00CB64D5"/>
    <w:rsid w:val="00CB661B"/>
    <w:rsid w:val="00CC18F3"/>
    <w:rsid w:val="00CC1931"/>
    <w:rsid w:val="00CC252B"/>
    <w:rsid w:val="00CC2C9C"/>
    <w:rsid w:val="00CC53CC"/>
    <w:rsid w:val="00CC5499"/>
    <w:rsid w:val="00CC5852"/>
    <w:rsid w:val="00CC6016"/>
    <w:rsid w:val="00CC63D5"/>
    <w:rsid w:val="00CC77A3"/>
    <w:rsid w:val="00CD11A2"/>
    <w:rsid w:val="00CD12E7"/>
    <w:rsid w:val="00CD1DCE"/>
    <w:rsid w:val="00CD1E95"/>
    <w:rsid w:val="00CD20FC"/>
    <w:rsid w:val="00CD2452"/>
    <w:rsid w:val="00CD2D6F"/>
    <w:rsid w:val="00CD3C35"/>
    <w:rsid w:val="00CD59CB"/>
    <w:rsid w:val="00CD5A8D"/>
    <w:rsid w:val="00CD70A1"/>
    <w:rsid w:val="00CD7128"/>
    <w:rsid w:val="00CD763F"/>
    <w:rsid w:val="00CD7A03"/>
    <w:rsid w:val="00CE06EE"/>
    <w:rsid w:val="00CE1394"/>
    <w:rsid w:val="00CE5001"/>
    <w:rsid w:val="00CE5581"/>
    <w:rsid w:val="00CE5EF2"/>
    <w:rsid w:val="00CE62B8"/>
    <w:rsid w:val="00CE71C6"/>
    <w:rsid w:val="00CE7F05"/>
    <w:rsid w:val="00CF0362"/>
    <w:rsid w:val="00CF1547"/>
    <w:rsid w:val="00CF2FA5"/>
    <w:rsid w:val="00CF35EA"/>
    <w:rsid w:val="00CF4425"/>
    <w:rsid w:val="00CF4F07"/>
    <w:rsid w:val="00CF700C"/>
    <w:rsid w:val="00CF76D4"/>
    <w:rsid w:val="00CF79D5"/>
    <w:rsid w:val="00D0012B"/>
    <w:rsid w:val="00D00450"/>
    <w:rsid w:val="00D00C60"/>
    <w:rsid w:val="00D011E5"/>
    <w:rsid w:val="00D02164"/>
    <w:rsid w:val="00D02679"/>
    <w:rsid w:val="00D02ACE"/>
    <w:rsid w:val="00D03A20"/>
    <w:rsid w:val="00D03D84"/>
    <w:rsid w:val="00D03EA2"/>
    <w:rsid w:val="00D040EA"/>
    <w:rsid w:val="00D0676D"/>
    <w:rsid w:val="00D06FDC"/>
    <w:rsid w:val="00D10E72"/>
    <w:rsid w:val="00D11272"/>
    <w:rsid w:val="00D12345"/>
    <w:rsid w:val="00D12538"/>
    <w:rsid w:val="00D14639"/>
    <w:rsid w:val="00D14649"/>
    <w:rsid w:val="00D15793"/>
    <w:rsid w:val="00D1586F"/>
    <w:rsid w:val="00D166E0"/>
    <w:rsid w:val="00D2071E"/>
    <w:rsid w:val="00D2104A"/>
    <w:rsid w:val="00D212AE"/>
    <w:rsid w:val="00D213F6"/>
    <w:rsid w:val="00D214F2"/>
    <w:rsid w:val="00D217CD"/>
    <w:rsid w:val="00D22A84"/>
    <w:rsid w:val="00D22B4D"/>
    <w:rsid w:val="00D2339F"/>
    <w:rsid w:val="00D266A5"/>
    <w:rsid w:val="00D266C6"/>
    <w:rsid w:val="00D26AFC"/>
    <w:rsid w:val="00D26EA0"/>
    <w:rsid w:val="00D278A4"/>
    <w:rsid w:val="00D320B5"/>
    <w:rsid w:val="00D3247E"/>
    <w:rsid w:val="00D33915"/>
    <w:rsid w:val="00D40658"/>
    <w:rsid w:val="00D40DEC"/>
    <w:rsid w:val="00D41498"/>
    <w:rsid w:val="00D43F30"/>
    <w:rsid w:val="00D44895"/>
    <w:rsid w:val="00D450C6"/>
    <w:rsid w:val="00D46B41"/>
    <w:rsid w:val="00D46E16"/>
    <w:rsid w:val="00D471A3"/>
    <w:rsid w:val="00D47D3D"/>
    <w:rsid w:val="00D511AB"/>
    <w:rsid w:val="00D52163"/>
    <w:rsid w:val="00D52669"/>
    <w:rsid w:val="00D534AF"/>
    <w:rsid w:val="00D545F3"/>
    <w:rsid w:val="00D546EB"/>
    <w:rsid w:val="00D55290"/>
    <w:rsid w:val="00D564E8"/>
    <w:rsid w:val="00D570E2"/>
    <w:rsid w:val="00D6024F"/>
    <w:rsid w:val="00D61BE4"/>
    <w:rsid w:val="00D6255D"/>
    <w:rsid w:val="00D62A1B"/>
    <w:rsid w:val="00D63A7A"/>
    <w:rsid w:val="00D63C9A"/>
    <w:rsid w:val="00D64A80"/>
    <w:rsid w:val="00D67514"/>
    <w:rsid w:val="00D67530"/>
    <w:rsid w:val="00D70BB1"/>
    <w:rsid w:val="00D711E8"/>
    <w:rsid w:val="00D721A9"/>
    <w:rsid w:val="00D72259"/>
    <w:rsid w:val="00D74D12"/>
    <w:rsid w:val="00D755E1"/>
    <w:rsid w:val="00D75C71"/>
    <w:rsid w:val="00D7622A"/>
    <w:rsid w:val="00D805BC"/>
    <w:rsid w:val="00D80908"/>
    <w:rsid w:val="00D80A63"/>
    <w:rsid w:val="00D82039"/>
    <w:rsid w:val="00D8257F"/>
    <w:rsid w:val="00D827B1"/>
    <w:rsid w:val="00D84421"/>
    <w:rsid w:val="00D84AA1"/>
    <w:rsid w:val="00D85F4A"/>
    <w:rsid w:val="00D8637D"/>
    <w:rsid w:val="00D8715D"/>
    <w:rsid w:val="00D8769D"/>
    <w:rsid w:val="00D937F3"/>
    <w:rsid w:val="00D94A45"/>
    <w:rsid w:val="00D96218"/>
    <w:rsid w:val="00D96AEF"/>
    <w:rsid w:val="00D96BC0"/>
    <w:rsid w:val="00DA0131"/>
    <w:rsid w:val="00DA0463"/>
    <w:rsid w:val="00DA18DC"/>
    <w:rsid w:val="00DA36DB"/>
    <w:rsid w:val="00DA5BD3"/>
    <w:rsid w:val="00DA5C33"/>
    <w:rsid w:val="00DB1366"/>
    <w:rsid w:val="00DB1FED"/>
    <w:rsid w:val="00DB219F"/>
    <w:rsid w:val="00DB3061"/>
    <w:rsid w:val="00DB3263"/>
    <w:rsid w:val="00DB3BD6"/>
    <w:rsid w:val="00DB4761"/>
    <w:rsid w:val="00DB4B70"/>
    <w:rsid w:val="00DB643E"/>
    <w:rsid w:val="00DB66F6"/>
    <w:rsid w:val="00DC0D2E"/>
    <w:rsid w:val="00DC0E7A"/>
    <w:rsid w:val="00DC18A9"/>
    <w:rsid w:val="00DC1C4B"/>
    <w:rsid w:val="00DC32A9"/>
    <w:rsid w:val="00DC445D"/>
    <w:rsid w:val="00DC457F"/>
    <w:rsid w:val="00DC565E"/>
    <w:rsid w:val="00DC5B32"/>
    <w:rsid w:val="00DC5BD5"/>
    <w:rsid w:val="00DC613B"/>
    <w:rsid w:val="00DC6C5A"/>
    <w:rsid w:val="00DC714B"/>
    <w:rsid w:val="00DD1A36"/>
    <w:rsid w:val="00DD2462"/>
    <w:rsid w:val="00DD43A4"/>
    <w:rsid w:val="00DD4660"/>
    <w:rsid w:val="00DD482C"/>
    <w:rsid w:val="00DD4A9B"/>
    <w:rsid w:val="00DD4BF2"/>
    <w:rsid w:val="00DD57EB"/>
    <w:rsid w:val="00DD584C"/>
    <w:rsid w:val="00DD6569"/>
    <w:rsid w:val="00DD7EE0"/>
    <w:rsid w:val="00DE0C0E"/>
    <w:rsid w:val="00DE29BF"/>
    <w:rsid w:val="00DE3CD8"/>
    <w:rsid w:val="00DE436E"/>
    <w:rsid w:val="00DE5458"/>
    <w:rsid w:val="00DE6073"/>
    <w:rsid w:val="00DF0972"/>
    <w:rsid w:val="00DF1384"/>
    <w:rsid w:val="00DF2BAE"/>
    <w:rsid w:val="00DF3493"/>
    <w:rsid w:val="00DF34DF"/>
    <w:rsid w:val="00DF385A"/>
    <w:rsid w:val="00DF3D24"/>
    <w:rsid w:val="00DF425B"/>
    <w:rsid w:val="00DF45D9"/>
    <w:rsid w:val="00DF5C08"/>
    <w:rsid w:val="00DF67EE"/>
    <w:rsid w:val="00DF7E77"/>
    <w:rsid w:val="00E01039"/>
    <w:rsid w:val="00E020DB"/>
    <w:rsid w:val="00E03AB3"/>
    <w:rsid w:val="00E04456"/>
    <w:rsid w:val="00E04769"/>
    <w:rsid w:val="00E04ACD"/>
    <w:rsid w:val="00E04B4B"/>
    <w:rsid w:val="00E0578B"/>
    <w:rsid w:val="00E05E20"/>
    <w:rsid w:val="00E07393"/>
    <w:rsid w:val="00E07B94"/>
    <w:rsid w:val="00E10461"/>
    <w:rsid w:val="00E10535"/>
    <w:rsid w:val="00E12E3D"/>
    <w:rsid w:val="00E1577F"/>
    <w:rsid w:val="00E157CB"/>
    <w:rsid w:val="00E15F4D"/>
    <w:rsid w:val="00E1623D"/>
    <w:rsid w:val="00E16534"/>
    <w:rsid w:val="00E16E35"/>
    <w:rsid w:val="00E17556"/>
    <w:rsid w:val="00E212E7"/>
    <w:rsid w:val="00E21D03"/>
    <w:rsid w:val="00E22A02"/>
    <w:rsid w:val="00E22D95"/>
    <w:rsid w:val="00E23DE9"/>
    <w:rsid w:val="00E24BA6"/>
    <w:rsid w:val="00E264D0"/>
    <w:rsid w:val="00E333C1"/>
    <w:rsid w:val="00E36C93"/>
    <w:rsid w:val="00E37322"/>
    <w:rsid w:val="00E41DB2"/>
    <w:rsid w:val="00E41DCE"/>
    <w:rsid w:val="00E42127"/>
    <w:rsid w:val="00E438BA"/>
    <w:rsid w:val="00E45724"/>
    <w:rsid w:val="00E45940"/>
    <w:rsid w:val="00E53411"/>
    <w:rsid w:val="00E53DC9"/>
    <w:rsid w:val="00E556BD"/>
    <w:rsid w:val="00E603DA"/>
    <w:rsid w:val="00E6284F"/>
    <w:rsid w:val="00E636B6"/>
    <w:rsid w:val="00E6463A"/>
    <w:rsid w:val="00E64A03"/>
    <w:rsid w:val="00E64F47"/>
    <w:rsid w:val="00E65600"/>
    <w:rsid w:val="00E6678B"/>
    <w:rsid w:val="00E67928"/>
    <w:rsid w:val="00E7089C"/>
    <w:rsid w:val="00E7097B"/>
    <w:rsid w:val="00E710E6"/>
    <w:rsid w:val="00E720CC"/>
    <w:rsid w:val="00E73108"/>
    <w:rsid w:val="00E75218"/>
    <w:rsid w:val="00E7565A"/>
    <w:rsid w:val="00E7597F"/>
    <w:rsid w:val="00E76744"/>
    <w:rsid w:val="00E8159F"/>
    <w:rsid w:val="00E817EC"/>
    <w:rsid w:val="00E82EE1"/>
    <w:rsid w:val="00E84CF3"/>
    <w:rsid w:val="00E84E7A"/>
    <w:rsid w:val="00E865E8"/>
    <w:rsid w:val="00E869EA"/>
    <w:rsid w:val="00E873D2"/>
    <w:rsid w:val="00E87630"/>
    <w:rsid w:val="00E87840"/>
    <w:rsid w:val="00E90011"/>
    <w:rsid w:val="00E902DC"/>
    <w:rsid w:val="00E9201C"/>
    <w:rsid w:val="00E926D1"/>
    <w:rsid w:val="00E9339E"/>
    <w:rsid w:val="00E936A5"/>
    <w:rsid w:val="00E95753"/>
    <w:rsid w:val="00E95A67"/>
    <w:rsid w:val="00E96BC7"/>
    <w:rsid w:val="00E96C50"/>
    <w:rsid w:val="00E97DC9"/>
    <w:rsid w:val="00EA03FD"/>
    <w:rsid w:val="00EA435C"/>
    <w:rsid w:val="00EA5A1C"/>
    <w:rsid w:val="00EA7D57"/>
    <w:rsid w:val="00EB0311"/>
    <w:rsid w:val="00EB1103"/>
    <w:rsid w:val="00EB1BC6"/>
    <w:rsid w:val="00EB2CAF"/>
    <w:rsid w:val="00EB2EE7"/>
    <w:rsid w:val="00EB7DC6"/>
    <w:rsid w:val="00EC03D7"/>
    <w:rsid w:val="00EC322E"/>
    <w:rsid w:val="00EC531A"/>
    <w:rsid w:val="00EC5879"/>
    <w:rsid w:val="00EC5BEB"/>
    <w:rsid w:val="00ED1628"/>
    <w:rsid w:val="00ED272A"/>
    <w:rsid w:val="00ED2E88"/>
    <w:rsid w:val="00ED44B5"/>
    <w:rsid w:val="00ED6657"/>
    <w:rsid w:val="00EE00D4"/>
    <w:rsid w:val="00EE05F8"/>
    <w:rsid w:val="00EE0941"/>
    <w:rsid w:val="00EE6091"/>
    <w:rsid w:val="00EE62DC"/>
    <w:rsid w:val="00EE634D"/>
    <w:rsid w:val="00EE74F4"/>
    <w:rsid w:val="00EF025C"/>
    <w:rsid w:val="00EF1DFB"/>
    <w:rsid w:val="00EF32FC"/>
    <w:rsid w:val="00EF33AB"/>
    <w:rsid w:val="00EF37B9"/>
    <w:rsid w:val="00EF3ACA"/>
    <w:rsid w:val="00EF3BFE"/>
    <w:rsid w:val="00EF7595"/>
    <w:rsid w:val="00EF7F9F"/>
    <w:rsid w:val="00F00618"/>
    <w:rsid w:val="00F00B07"/>
    <w:rsid w:val="00F0104B"/>
    <w:rsid w:val="00F02890"/>
    <w:rsid w:val="00F0388A"/>
    <w:rsid w:val="00F03B75"/>
    <w:rsid w:val="00F03CD3"/>
    <w:rsid w:val="00F04152"/>
    <w:rsid w:val="00F047A5"/>
    <w:rsid w:val="00F05C0D"/>
    <w:rsid w:val="00F05FAB"/>
    <w:rsid w:val="00F06A72"/>
    <w:rsid w:val="00F06D9B"/>
    <w:rsid w:val="00F119E0"/>
    <w:rsid w:val="00F1316E"/>
    <w:rsid w:val="00F144D7"/>
    <w:rsid w:val="00F14C70"/>
    <w:rsid w:val="00F15832"/>
    <w:rsid w:val="00F16965"/>
    <w:rsid w:val="00F16D27"/>
    <w:rsid w:val="00F170F8"/>
    <w:rsid w:val="00F177C5"/>
    <w:rsid w:val="00F20885"/>
    <w:rsid w:val="00F20D71"/>
    <w:rsid w:val="00F21BA1"/>
    <w:rsid w:val="00F22779"/>
    <w:rsid w:val="00F23B57"/>
    <w:rsid w:val="00F23C49"/>
    <w:rsid w:val="00F26426"/>
    <w:rsid w:val="00F27092"/>
    <w:rsid w:val="00F272AA"/>
    <w:rsid w:val="00F275E7"/>
    <w:rsid w:val="00F278A6"/>
    <w:rsid w:val="00F300ED"/>
    <w:rsid w:val="00F308B6"/>
    <w:rsid w:val="00F31083"/>
    <w:rsid w:val="00F32503"/>
    <w:rsid w:val="00F342E6"/>
    <w:rsid w:val="00F347C4"/>
    <w:rsid w:val="00F34A1C"/>
    <w:rsid w:val="00F34BCD"/>
    <w:rsid w:val="00F35349"/>
    <w:rsid w:val="00F362B8"/>
    <w:rsid w:val="00F36BC9"/>
    <w:rsid w:val="00F378ED"/>
    <w:rsid w:val="00F37BE8"/>
    <w:rsid w:val="00F41C14"/>
    <w:rsid w:val="00F41CBF"/>
    <w:rsid w:val="00F41FDE"/>
    <w:rsid w:val="00F42BEC"/>
    <w:rsid w:val="00F437D2"/>
    <w:rsid w:val="00F43BBF"/>
    <w:rsid w:val="00F4614D"/>
    <w:rsid w:val="00F46513"/>
    <w:rsid w:val="00F47EAB"/>
    <w:rsid w:val="00F5075A"/>
    <w:rsid w:val="00F53000"/>
    <w:rsid w:val="00F530C6"/>
    <w:rsid w:val="00F539F4"/>
    <w:rsid w:val="00F53CB7"/>
    <w:rsid w:val="00F5473A"/>
    <w:rsid w:val="00F55063"/>
    <w:rsid w:val="00F60621"/>
    <w:rsid w:val="00F613AB"/>
    <w:rsid w:val="00F61E24"/>
    <w:rsid w:val="00F62B9F"/>
    <w:rsid w:val="00F62E7E"/>
    <w:rsid w:val="00F63F6A"/>
    <w:rsid w:val="00F64071"/>
    <w:rsid w:val="00F65D42"/>
    <w:rsid w:val="00F674D6"/>
    <w:rsid w:val="00F67762"/>
    <w:rsid w:val="00F67970"/>
    <w:rsid w:val="00F71566"/>
    <w:rsid w:val="00F728E4"/>
    <w:rsid w:val="00F729CC"/>
    <w:rsid w:val="00F73D9C"/>
    <w:rsid w:val="00F74402"/>
    <w:rsid w:val="00F7506C"/>
    <w:rsid w:val="00F75190"/>
    <w:rsid w:val="00F75F47"/>
    <w:rsid w:val="00F7665A"/>
    <w:rsid w:val="00F767ED"/>
    <w:rsid w:val="00F76903"/>
    <w:rsid w:val="00F802BC"/>
    <w:rsid w:val="00F8162D"/>
    <w:rsid w:val="00F81E4B"/>
    <w:rsid w:val="00F8248C"/>
    <w:rsid w:val="00F83511"/>
    <w:rsid w:val="00F85028"/>
    <w:rsid w:val="00F85972"/>
    <w:rsid w:val="00F85D93"/>
    <w:rsid w:val="00F86789"/>
    <w:rsid w:val="00F867A2"/>
    <w:rsid w:val="00F87B74"/>
    <w:rsid w:val="00F903F6"/>
    <w:rsid w:val="00F90EA2"/>
    <w:rsid w:val="00F91BAF"/>
    <w:rsid w:val="00F94B48"/>
    <w:rsid w:val="00F96FE7"/>
    <w:rsid w:val="00F97704"/>
    <w:rsid w:val="00F97FD2"/>
    <w:rsid w:val="00FA0D38"/>
    <w:rsid w:val="00FA3090"/>
    <w:rsid w:val="00FA37B7"/>
    <w:rsid w:val="00FA3C44"/>
    <w:rsid w:val="00FA4A16"/>
    <w:rsid w:val="00FA736F"/>
    <w:rsid w:val="00FB0E48"/>
    <w:rsid w:val="00FB1452"/>
    <w:rsid w:val="00FB1CB6"/>
    <w:rsid w:val="00FB21E2"/>
    <w:rsid w:val="00FB2E08"/>
    <w:rsid w:val="00FB358F"/>
    <w:rsid w:val="00FB4092"/>
    <w:rsid w:val="00FB525D"/>
    <w:rsid w:val="00FB5344"/>
    <w:rsid w:val="00FB57E1"/>
    <w:rsid w:val="00FB6595"/>
    <w:rsid w:val="00FB7255"/>
    <w:rsid w:val="00FC15B9"/>
    <w:rsid w:val="00FC1C77"/>
    <w:rsid w:val="00FC31D3"/>
    <w:rsid w:val="00FC3984"/>
    <w:rsid w:val="00FC4441"/>
    <w:rsid w:val="00FC68C9"/>
    <w:rsid w:val="00FC693D"/>
    <w:rsid w:val="00FD053C"/>
    <w:rsid w:val="00FD0C89"/>
    <w:rsid w:val="00FD5BD5"/>
    <w:rsid w:val="00FD62D4"/>
    <w:rsid w:val="00FE0839"/>
    <w:rsid w:val="00FE25F9"/>
    <w:rsid w:val="00FE276A"/>
    <w:rsid w:val="00FE3945"/>
    <w:rsid w:val="00FE3A40"/>
    <w:rsid w:val="00FE3E93"/>
    <w:rsid w:val="00FE5092"/>
    <w:rsid w:val="00FE7215"/>
    <w:rsid w:val="00FE7274"/>
    <w:rsid w:val="00FE782B"/>
    <w:rsid w:val="00FF1E0B"/>
    <w:rsid w:val="00FF3E82"/>
    <w:rsid w:val="00FF43D5"/>
    <w:rsid w:val="00FF5F41"/>
    <w:rsid w:val="00FF6717"/>
    <w:rsid w:val="00FF6B68"/>
    <w:rsid w:val="00FF6D66"/>
    <w:rsid w:val="00FF6F89"/>
    <w:rsid w:val="00FF7844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C596B6-BB3A-4183-97B8-4F14B50A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5D4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95D4E"/>
    <w:rPr>
      <w:kern w:val="2"/>
    </w:rPr>
  </w:style>
  <w:style w:type="paragraph" w:styleId="a5">
    <w:name w:val="footer"/>
    <w:basedOn w:val="a"/>
    <w:link w:val="a6"/>
    <w:uiPriority w:val="99"/>
    <w:rsid w:val="00395D4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95D4E"/>
    <w:rPr>
      <w:kern w:val="2"/>
    </w:rPr>
  </w:style>
  <w:style w:type="paragraph" w:styleId="a7">
    <w:name w:val="List Paragraph"/>
    <w:basedOn w:val="a"/>
    <w:uiPriority w:val="34"/>
    <w:qFormat/>
    <w:rsid w:val="00F35349"/>
    <w:pPr>
      <w:ind w:leftChars="200" w:left="480"/>
    </w:pPr>
  </w:style>
  <w:style w:type="paragraph" w:styleId="a8">
    <w:name w:val="Balloon Text"/>
    <w:basedOn w:val="a"/>
    <w:link w:val="a9"/>
    <w:rsid w:val="00893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93C1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954F5C"/>
    <w:rPr>
      <w:color w:val="808080"/>
    </w:rPr>
  </w:style>
  <w:style w:type="character" w:styleId="ab">
    <w:name w:val="Hyperlink"/>
    <w:basedOn w:val="a0"/>
    <w:unhideWhenUsed/>
    <w:rsid w:val="001E23C0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E23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gv.mohw.gov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o.gl/xoYH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sWD9R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C3A2-B6A1-4DB4-807B-336F4E13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2124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兒童及少年性交易防制督導會報第十二次會議討論提案格式</dc:title>
  <dc:creator>user</dc:creator>
  <cp:lastModifiedBy>Acer01</cp:lastModifiedBy>
  <cp:revision>2</cp:revision>
  <cp:lastPrinted>2017-09-25T04:09:00Z</cp:lastPrinted>
  <dcterms:created xsi:type="dcterms:W3CDTF">2017-10-06T07:57:00Z</dcterms:created>
  <dcterms:modified xsi:type="dcterms:W3CDTF">2017-10-06T07:57:00Z</dcterms:modified>
</cp:coreProperties>
</file>